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FA0192" w:rsidRPr="009E1E5D" w:rsidTr="00AB1447">
        <w:tc>
          <w:tcPr>
            <w:tcW w:w="2092" w:type="dxa"/>
          </w:tcPr>
          <w:p w:rsidR="00FA0192" w:rsidRPr="009E1E5D" w:rsidRDefault="00FA0192" w:rsidP="00AB1447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2CF6B5" wp14:editId="41016E4C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52F49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6EF12CDA" wp14:editId="35529FD5">
                  <wp:extent cx="1123950" cy="1104900"/>
                  <wp:effectExtent l="0" t="0" r="0" b="0"/>
                  <wp:docPr id="3" name="Рисунок 3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FA0192" w:rsidRPr="009E1E5D" w:rsidRDefault="00FA0192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FA0192" w:rsidRPr="009E1E5D" w:rsidRDefault="00FA0192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FA0192" w:rsidRPr="009E1E5D" w:rsidRDefault="00FA0192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FA0192" w:rsidRPr="009E1E5D" w:rsidRDefault="00FA0192" w:rsidP="00AB1447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«ЗА</w:t>
            </w:r>
            <w:r>
              <w:rPr>
                <w:b/>
                <w:sz w:val="24"/>
                <w:szCs w:val="24"/>
              </w:rPr>
              <w:t>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FA0192" w:rsidRPr="009E1E5D" w:rsidRDefault="00FA0192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FA0192" w:rsidRPr="009E1E5D" w:rsidRDefault="00FA0192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FA0192" w:rsidRDefault="00FA0192" w:rsidP="00FA0192">
      <w:pPr>
        <w:pStyle w:val="a5"/>
        <w:spacing w:before="0"/>
        <w:ind w:left="0" w:firstLine="0"/>
        <w:rPr>
          <w:b w:val="0"/>
        </w:rPr>
      </w:pPr>
    </w:p>
    <w:p w:rsidR="00FA0192" w:rsidRPr="009E1E5D" w:rsidRDefault="00FA0192" w:rsidP="00FA0192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FA0192" w:rsidRPr="009E1E5D" w:rsidRDefault="00FA0192" w:rsidP="00FA0192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FA0192" w:rsidRPr="009E1E5D" w:rsidRDefault="00FA0192" w:rsidP="00FA0192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FA0192" w:rsidRPr="009E1E5D" w:rsidRDefault="00FA0192" w:rsidP="00FA0192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FA0192" w:rsidRPr="009E1E5D" w:rsidRDefault="00FA0192" w:rsidP="00FA019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A0192" w:rsidRPr="009E1E5D" w:rsidRDefault="00FA0192" w:rsidP="00FA0192">
      <w:pPr>
        <w:rPr>
          <w:b/>
          <w:bCs/>
          <w:sz w:val="24"/>
          <w:szCs w:val="24"/>
        </w:rPr>
      </w:pPr>
    </w:p>
    <w:p w:rsidR="00FA0192" w:rsidRDefault="00FA0192" w:rsidP="00FA0192">
      <w:pPr>
        <w:jc w:val="center"/>
        <w:rPr>
          <w:b/>
          <w:bCs/>
          <w:sz w:val="24"/>
          <w:szCs w:val="24"/>
        </w:rPr>
      </w:pPr>
    </w:p>
    <w:p w:rsidR="00FA0192" w:rsidRDefault="00FA0192" w:rsidP="00FA0192">
      <w:pPr>
        <w:jc w:val="center"/>
        <w:rPr>
          <w:b/>
          <w:bCs/>
          <w:sz w:val="24"/>
          <w:szCs w:val="24"/>
        </w:rPr>
      </w:pPr>
    </w:p>
    <w:p w:rsidR="00FA0192" w:rsidRDefault="00FA0192" w:rsidP="00FA0192">
      <w:pPr>
        <w:jc w:val="center"/>
        <w:rPr>
          <w:b/>
          <w:bCs/>
          <w:sz w:val="24"/>
          <w:szCs w:val="24"/>
        </w:rPr>
      </w:pPr>
    </w:p>
    <w:p w:rsidR="00FA0192" w:rsidRDefault="00FA0192" w:rsidP="00FA0192">
      <w:pPr>
        <w:jc w:val="center"/>
        <w:rPr>
          <w:b/>
          <w:bCs/>
          <w:sz w:val="24"/>
          <w:szCs w:val="24"/>
        </w:rPr>
      </w:pPr>
    </w:p>
    <w:p w:rsidR="00FA0192" w:rsidRDefault="00FA0192" w:rsidP="00FA0192">
      <w:pPr>
        <w:jc w:val="center"/>
        <w:rPr>
          <w:b/>
          <w:bCs/>
          <w:sz w:val="24"/>
          <w:szCs w:val="24"/>
        </w:rPr>
      </w:pPr>
    </w:p>
    <w:p w:rsidR="00FA0192" w:rsidRPr="009E1E5D" w:rsidRDefault="00FA0192" w:rsidP="00FA019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ГОСУДАРСТВЕННЫЕ, МУНИЦИПАЛЬНЫЕ АРХИВЫ И АРХИВЫ ОРГАНИЗАЦИЙ</w:t>
      </w:r>
    </w:p>
    <w:p w:rsidR="00FA0192" w:rsidRDefault="00FA0192" w:rsidP="00FA0192">
      <w:pPr>
        <w:jc w:val="center"/>
        <w:rPr>
          <w:b/>
          <w:sz w:val="24"/>
          <w:szCs w:val="24"/>
        </w:rPr>
      </w:pPr>
    </w:p>
    <w:p w:rsidR="00FA0192" w:rsidRDefault="00FA0192" w:rsidP="00FA0192">
      <w:pPr>
        <w:rPr>
          <w:b/>
          <w:sz w:val="24"/>
          <w:szCs w:val="24"/>
        </w:rPr>
      </w:pPr>
    </w:p>
    <w:p w:rsidR="00FA0192" w:rsidRDefault="00FA0192" w:rsidP="00FA0192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FA0192" w:rsidRDefault="00FA0192" w:rsidP="00FA0192">
      <w:pPr>
        <w:jc w:val="center"/>
        <w:rPr>
          <w:b/>
          <w:sz w:val="24"/>
          <w:szCs w:val="24"/>
        </w:rPr>
      </w:pPr>
    </w:p>
    <w:p w:rsidR="00FA0192" w:rsidRPr="009E1E5D" w:rsidRDefault="00FA0192" w:rsidP="00FA0192">
      <w:pPr>
        <w:rPr>
          <w:b/>
          <w:sz w:val="24"/>
          <w:szCs w:val="24"/>
        </w:rPr>
      </w:pPr>
    </w:p>
    <w:p w:rsidR="00FA0192" w:rsidRDefault="00FA0192" w:rsidP="00FA0192">
      <w:pPr>
        <w:jc w:val="center"/>
        <w:rPr>
          <w:b/>
          <w:sz w:val="24"/>
          <w:szCs w:val="24"/>
        </w:rPr>
      </w:pPr>
    </w:p>
    <w:p w:rsidR="00FA0192" w:rsidRPr="009E1E5D" w:rsidRDefault="00FA0192" w:rsidP="00FA0192">
      <w:pPr>
        <w:jc w:val="center"/>
        <w:rPr>
          <w:b/>
          <w:sz w:val="24"/>
          <w:szCs w:val="24"/>
        </w:rPr>
      </w:pPr>
    </w:p>
    <w:p w:rsidR="00FA0192" w:rsidRDefault="00FA0192" w:rsidP="00FA0192">
      <w:pPr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FA0192" w:rsidRPr="009E1E5D" w:rsidRDefault="00FA0192" w:rsidP="00FA019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46.02.01 Документационное обеспечение управления и архивоведение </w:t>
      </w:r>
    </w:p>
    <w:p w:rsidR="00FA0192" w:rsidRPr="009E1E5D" w:rsidRDefault="00FA0192" w:rsidP="00FA0192">
      <w:pPr>
        <w:rPr>
          <w:sz w:val="24"/>
          <w:szCs w:val="24"/>
        </w:rPr>
      </w:pPr>
    </w:p>
    <w:p w:rsidR="00FA0192" w:rsidRPr="009E1E5D" w:rsidRDefault="00FA0192" w:rsidP="00FA0192">
      <w:pPr>
        <w:rPr>
          <w:b/>
          <w:sz w:val="24"/>
          <w:szCs w:val="24"/>
        </w:rPr>
      </w:pPr>
    </w:p>
    <w:p w:rsidR="00FA0192" w:rsidRPr="009E1E5D" w:rsidRDefault="00FA0192" w:rsidP="00FA0192">
      <w:pPr>
        <w:rPr>
          <w:b/>
          <w:sz w:val="24"/>
          <w:szCs w:val="24"/>
        </w:rPr>
      </w:pPr>
    </w:p>
    <w:p w:rsidR="00FA0192" w:rsidRDefault="00FA0192" w:rsidP="00FA0192">
      <w:pPr>
        <w:rPr>
          <w:sz w:val="24"/>
          <w:szCs w:val="24"/>
        </w:rPr>
      </w:pPr>
    </w:p>
    <w:p w:rsidR="00FA0192" w:rsidRDefault="00FA0192" w:rsidP="00FA0192">
      <w:pPr>
        <w:rPr>
          <w:sz w:val="24"/>
          <w:szCs w:val="24"/>
        </w:rPr>
      </w:pPr>
    </w:p>
    <w:p w:rsidR="00FA0192" w:rsidRDefault="00FA0192" w:rsidP="00FA0192">
      <w:pPr>
        <w:rPr>
          <w:sz w:val="24"/>
          <w:szCs w:val="24"/>
        </w:rPr>
      </w:pPr>
    </w:p>
    <w:p w:rsidR="00FA0192" w:rsidRPr="009E1E5D" w:rsidRDefault="00FA0192" w:rsidP="00FA0192">
      <w:pPr>
        <w:rPr>
          <w:sz w:val="24"/>
          <w:szCs w:val="24"/>
        </w:rPr>
      </w:pPr>
    </w:p>
    <w:p w:rsidR="00FA0192" w:rsidRPr="009E1E5D" w:rsidRDefault="00FA0192" w:rsidP="00FA0192">
      <w:pPr>
        <w:pStyle w:val="a7"/>
        <w:rPr>
          <w:rFonts w:ascii="Times New Roman" w:hAnsi="Times New Roman"/>
          <w:b/>
          <w:sz w:val="24"/>
          <w:szCs w:val="24"/>
        </w:rPr>
      </w:pPr>
    </w:p>
    <w:p w:rsidR="00FA0192" w:rsidRPr="009E1E5D" w:rsidRDefault="00FA0192" w:rsidP="00FA0192">
      <w:pPr>
        <w:pStyle w:val="a7"/>
        <w:rPr>
          <w:rFonts w:ascii="Times New Roman" w:hAnsi="Times New Roman"/>
          <w:b/>
          <w:sz w:val="24"/>
          <w:szCs w:val="24"/>
        </w:rPr>
      </w:pPr>
    </w:p>
    <w:p w:rsidR="00FA0192" w:rsidRDefault="00FA0192" w:rsidP="00FA019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A0192" w:rsidRDefault="00FA0192" w:rsidP="00FA019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A0192" w:rsidRDefault="00FA0192" w:rsidP="00FA019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A0192" w:rsidRDefault="00FA0192" w:rsidP="00FA019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A0192" w:rsidRDefault="00FA0192" w:rsidP="00FA019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A0192" w:rsidRDefault="00FA0192" w:rsidP="00FA019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A0192" w:rsidRPr="009E1E5D" w:rsidRDefault="00FA0192" w:rsidP="00FA019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A0192" w:rsidRDefault="00FA0192" w:rsidP="00FA019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A0192" w:rsidRDefault="00FA0192" w:rsidP="00FA019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A0192" w:rsidRDefault="00FA0192" w:rsidP="00FA019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A0192" w:rsidRDefault="00FA0192" w:rsidP="00FA019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A0192" w:rsidRPr="009E1E5D" w:rsidRDefault="00FA0192" w:rsidP="00FA019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A0192" w:rsidRPr="009E1E5D" w:rsidRDefault="00FA0192" w:rsidP="00FA019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FA0192" w:rsidRDefault="00FA0192" w:rsidP="00FA0192">
      <w:pPr>
        <w:pStyle w:val="a3"/>
        <w:ind w:right="142"/>
        <w:jc w:val="both"/>
      </w:pPr>
    </w:p>
    <w:p w:rsidR="00FA0192" w:rsidRDefault="00FA0192" w:rsidP="00FA0192">
      <w:pPr>
        <w:pStyle w:val="a3"/>
        <w:ind w:right="142"/>
        <w:jc w:val="both"/>
      </w:pPr>
    </w:p>
    <w:p w:rsidR="00FA0192" w:rsidRDefault="00FA0192" w:rsidP="00FA0192">
      <w:pPr>
        <w:pStyle w:val="a3"/>
        <w:ind w:right="142"/>
        <w:jc w:val="both"/>
      </w:pPr>
    </w:p>
    <w:p w:rsidR="00FA0192" w:rsidRDefault="00FA0192" w:rsidP="00FA0192">
      <w:pPr>
        <w:pStyle w:val="a3"/>
        <w:ind w:right="142"/>
        <w:jc w:val="both"/>
      </w:pPr>
    </w:p>
    <w:p w:rsidR="00FA0192" w:rsidRDefault="00FA0192" w:rsidP="00FA0192">
      <w:pPr>
        <w:pStyle w:val="a3"/>
        <w:ind w:right="142"/>
        <w:jc w:val="both"/>
      </w:pPr>
    </w:p>
    <w:p w:rsidR="00FA0192" w:rsidRPr="00FA0192" w:rsidRDefault="00FA0192" w:rsidP="00FA0192">
      <w:pPr>
        <w:pStyle w:val="a3"/>
        <w:ind w:right="142" w:firstLine="720"/>
        <w:jc w:val="both"/>
        <w:rPr>
          <w:sz w:val="28"/>
          <w:szCs w:val="28"/>
        </w:rPr>
      </w:pPr>
      <w:r w:rsidRPr="00FA0192">
        <w:rPr>
          <w:sz w:val="28"/>
          <w:szCs w:val="28"/>
        </w:rPr>
        <w:lastRenderedPageBreak/>
        <w:t>Методические рекомендации по дисциплине «</w:t>
      </w:r>
      <w:r w:rsidRPr="00FA0192">
        <w:rPr>
          <w:sz w:val="28"/>
          <w:szCs w:val="28"/>
        </w:rPr>
        <w:t>Государственные, муниципальные архивы и архивы организаций</w:t>
      </w:r>
      <w:r w:rsidRPr="00FA0192">
        <w:rPr>
          <w:sz w:val="28"/>
          <w:szCs w:val="28"/>
        </w:rPr>
        <w:t>» предназначены для студентов ЧОУ ПО «Западно-Уральский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FA0192" w:rsidRPr="00FA0192" w:rsidRDefault="00FA0192" w:rsidP="00FA0192">
      <w:pPr>
        <w:pStyle w:val="a3"/>
        <w:ind w:right="142" w:firstLine="720"/>
        <w:jc w:val="both"/>
        <w:rPr>
          <w:sz w:val="28"/>
          <w:szCs w:val="28"/>
        </w:rPr>
      </w:pPr>
      <w:r w:rsidRPr="00FA0192">
        <w:rPr>
          <w:sz w:val="28"/>
          <w:szCs w:val="28"/>
        </w:rPr>
        <w:t xml:space="preserve">Методические рекомендации предназначены для студентов, обучающихся по специальности 46.02.01 Документационное обеспечение управления и архивоведение.  </w:t>
      </w:r>
    </w:p>
    <w:p w:rsidR="00FA0192" w:rsidRPr="00FA0192" w:rsidRDefault="00FA0192" w:rsidP="00FA0192">
      <w:pPr>
        <w:pStyle w:val="a3"/>
        <w:ind w:right="142" w:firstLine="720"/>
        <w:jc w:val="both"/>
        <w:rPr>
          <w:sz w:val="28"/>
          <w:szCs w:val="28"/>
        </w:rPr>
      </w:pPr>
    </w:p>
    <w:p w:rsidR="00FA0192" w:rsidRPr="00FA0192" w:rsidRDefault="00FA0192" w:rsidP="00FA0192">
      <w:pPr>
        <w:rPr>
          <w:sz w:val="28"/>
          <w:szCs w:val="28"/>
        </w:rPr>
      </w:pPr>
    </w:p>
    <w:p w:rsidR="00FA0192" w:rsidRPr="00F57BF0" w:rsidRDefault="00FA0192" w:rsidP="00FA0192">
      <w:pPr>
        <w:pStyle w:val="a3"/>
        <w:spacing w:before="1"/>
        <w:ind w:left="152" w:right="143" w:firstLine="566"/>
        <w:jc w:val="both"/>
        <w:rPr>
          <w:sz w:val="28"/>
          <w:szCs w:val="28"/>
        </w:rPr>
      </w:pPr>
    </w:p>
    <w:p w:rsidR="00FA0192" w:rsidRPr="00F57BF0" w:rsidRDefault="00FA0192" w:rsidP="00FA0192">
      <w:pPr>
        <w:jc w:val="both"/>
        <w:rPr>
          <w:sz w:val="28"/>
          <w:szCs w:val="28"/>
        </w:rPr>
      </w:pPr>
    </w:p>
    <w:p w:rsidR="00FA0192" w:rsidRPr="00F57BF0" w:rsidRDefault="00FA0192" w:rsidP="00FA0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FA0192" w:rsidRPr="00DB02F1" w:rsidRDefault="00FA0192" w:rsidP="00FA0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FA0192" w:rsidRDefault="00FA0192" w:rsidP="00FA0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«Западно-Уральский горный техникум</w:t>
      </w:r>
      <w:r>
        <w:rPr>
          <w:sz w:val="28"/>
          <w:szCs w:val="28"/>
        </w:rPr>
        <w:t xml:space="preserve"> (ЧОУ ПО «ЗУГТ»)</w:t>
      </w:r>
    </w:p>
    <w:p w:rsidR="00FA0192" w:rsidRDefault="00FA0192" w:rsidP="00FA0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FA0192" w:rsidRDefault="00FA0192" w:rsidP="00FA0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FA0192" w:rsidRDefault="00FA0192" w:rsidP="00FA0192"/>
    <w:p w:rsidR="00FA0192" w:rsidRDefault="00FA0192" w:rsidP="00FA0192">
      <w:pPr>
        <w:jc w:val="both"/>
      </w:pPr>
    </w:p>
    <w:p w:rsidR="00FA0192" w:rsidRDefault="00FA0192" w:rsidP="00FA0192">
      <w:pPr>
        <w:jc w:val="both"/>
      </w:pPr>
    </w:p>
    <w:p w:rsidR="00FA0192" w:rsidRDefault="00FA0192" w:rsidP="00FA0192">
      <w:pPr>
        <w:jc w:val="both"/>
      </w:pPr>
    </w:p>
    <w:p w:rsidR="00FA0192" w:rsidRDefault="00FA0192" w:rsidP="00FA0192">
      <w:pPr>
        <w:jc w:val="both"/>
      </w:pPr>
    </w:p>
    <w:p w:rsidR="008B5945" w:rsidRDefault="008B5945" w:rsidP="00FA0192">
      <w:pPr>
        <w:pStyle w:val="a3"/>
        <w:spacing w:before="137"/>
        <w:ind w:left="0" w:right="109"/>
        <w:rPr>
          <w:spacing w:val="-4"/>
        </w:rPr>
      </w:pPr>
    </w:p>
    <w:p w:rsidR="00FA0192" w:rsidRDefault="00FA0192" w:rsidP="00FA0192">
      <w:pPr>
        <w:pStyle w:val="a3"/>
        <w:spacing w:before="137"/>
        <w:ind w:left="0" w:right="109"/>
      </w:pPr>
    </w:p>
    <w:p w:rsidR="008B5945" w:rsidRDefault="008B5945">
      <w:pPr>
        <w:jc w:val="right"/>
        <w:sectPr w:rsidR="008B5945">
          <w:headerReference w:type="default" r:id="rId8"/>
          <w:pgSz w:w="11910" w:h="16840"/>
          <w:pgMar w:top="1040" w:right="740" w:bottom="280" w:left="1420" w:header="751" w:footer="0" w:gutter="0"/>
          <w:pgNumType w:start="2"/>
          <w:cols w:space="720"/>
        </w:sectPr>
      </w:pPr>
    </w:p>
    <w:p w:rsidR="008B5945" w:rsidRDefault="00623DC1">
      <w:pPr>
        <w:spacing w:before="186"/>
        <w:ind w:left="872" w:right="701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sdt>
      <w:sdtPr>
        <w:id w:val="-1354100716"/>
        <w:docPartObj>
          <w:docPartGallery w:val="Table of Contents"/>
          <w:docPartUnique/>
        </w:docPartObj>
      </w:sdtPr>
      <w:sdtEndPr/>
      <w:sdtContent>
        <w:p w:rsidR="008B5945" w:rsidRDefault="00623DC1">
          <w:pPr>
            <w:pStyle w:val="10"/>
            <w:tabs>
              <w:tab w:val="right" w:leader="dot" w:pos="9514"/>
            </w:tabs>
            <w:spacing w:before="538"/>
            <w:rPr>
              <w:rFonts w:ascii="Calibri" w:hAnsi="Calibri"/>
              <w:b w:val="0"/>
            </w:rPr>
          </w:pPr>
          <w:hyperlink w:anchor="_bookmark0" w:history="1">
            <w:r>
              <w:rPr>
                <w:spacing w:val="-2"/>
              </w:rPr>
              <w:t>Введение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10"/>
              </w:rPr>
              <w:t>4</w:t>
            </w:r>
          </w:hyperlink>
        </w:p>
        <w:p w:rsidR="008B5945" w:rsidRDefault="00623DC1">
          <w:pPr>
            <w:pStyle w:val="10"/>
            <w:tabs>
              <w:tab w:val="right" w:leader="dot" w:pos="9514"/>
            </w:tabs>
            <w:spacing w:before="140"/>
            <w:rPr>
              <w:rFonts w:ascii="Calibri" w:hAnsi="Calibri"/>
              <w:b w:val="0"/>
            </w:rPr>
          </w:pPr>
          <w:hyperlink w:anchor="_bookmark1" w:history="1"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t>указания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лекционному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материалу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10"/>
              </w:rPr>
              <w:t>4</w:t>
            </w:r>
          </w:hyperlink>
        </w:p>
        <w:p w:rsidR="008B5945" w:rsidRDefault="00623DC1">
          <w:pPr>
            <w:pStyle w:val="10"/>
            <w:tabs>
              <w:tab w:val="right" w:leader="dot" w:pos="9514"/>
            </w:tabs>
            <w:rPr>
              <w:rFonts w:ascii="Calibri" w:hAnsi="Calibri"/>
              <w:b w:val="0"/>
            </w:rPr>
          </w:pPr>
          <w:hyperlink w:anchor="_bookmark2" w:history="1">
            <w:r>
              <w:t>Методические</w:t>
            </w:r>
            <w:r>
              <w:rPr>
                <w:spacing w:val="-13"/>
              </w:rPr>
              <w:t xml:space="preserve"> </w:t>
            </w:r>
            <w:r>
              <w:t>указания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практическим</w:t>
            </w:r>
            <w:r>
              <w:rPr>
                <w:spacing w:val="-8"/>
              </w:rPr>
              <w:t xml:space="preserve"> </w:t>
            </w:r>
            <w:r>
              <w:t>(семинарским),</w:t>
            </w:r>
            <w:r>
              <w:rPr>
                <w:spacing w:val="-12"/>
              </w:rPr>
              <w:t xml:space="preserve"> </w:t>
            </w:r>
            <w:r>
              <w:t>лабораторным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занятиям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10"/>
              </w:rPr>
              <w:t>7</w:t>
            </w:r>
          </w:hyperlink>
        </w:p>
        <w:p w:rsidR="008B5945" w:rsidRDefault="00623DC1">
          <w:pPr>
            <w:pStyle w:val="20"/>
            <w:tabs>
              <w:tab w:val="right" w:leader="dot" w:pos="9514"/>
            </w:tabs>
            <w:rPr>
              <w:rFonts w:ascii="Calibri" w:hAnsi="Calibri"/>
              <w:b w:val="0"/>
              <w:i w:val="0"/>
            </w:rPr>
          </w:pPr>
          <w:hyperlink w:anchor="_bookmark3" w:history="1">
            <w:r>
              <w:rPr>
                <w:i w:val="0"/>
              </w:rPr>
              <w:t>Методические</w:t>
            </w:r>
            <w:r>
              <w:rPr>
                <w:i w:val="0"/>
                <w:spacing w:val="-8"/>
              </w:rPr>
              <w:t xml:space="preserve"> </w:t>
            </w:r>
            <w:r>
              <w:rPr>
                <w:i w:val="0"/>
              </w:rPr>
              <w:t>указания</w:t>
            </w:r>
            <w:r>
              <w:rPr>
                <w:i w:val="0"/>
                <w:spacing w:val="-8"/>
              </w:rPr>
              <w:t xml:space="preserve"> </w:t>
            </w:r>
            <w:r>
              <w:rPr>
                <w:i w:val="0"/>
              </w:rPr>
              <w:t>к</w:t>
            </w:r>
            <w:r>
              <w:rPr>
                <w:i w:val="0"/>
                <w:spacing w:val="-5"/>
              </w:rPr>
              <w:t xml:space="preserve"> </w:t>
            </w:r>
            <w:r>
              <w:rPr>
                <w:i w:val="0"/>
                <w:sz w:val="24"/>
              </w:rPr>
              <w:t>самостоятельной</w:t>
            </w:r>
            <w:r>
              <w:rPr>
                <w:i w:val="0"/>
                <w:spacing w:val="-10"/>
                <w:sz w:val="24"/>
              </w:rPr>
              <w:t xml:space="preserve"> </w:t>
            </w:r>
            <w:r>
              <w:rPr>
                <w:i w:val="0"/>
                <w:spacing w:val="-2"/>
              </w:rPr>
              <w:t>работе</w:t>
            </w:r>
            <w:r>
              <w:rPr>
                <w:b w:val="0"/>
                <w:i w:val="0"/>
              </w:rPr>
              <w:tab/>
            </w:r>
            <w:r>
              <w:rPr>
                <w:rFonts w:ascii="Calibri" w:hAnsi="Calibri"/>
                <w:b w:val="0"/>
                <w:i w:val="0"/>
                <w:spacing w:val="-10"/>
              </w:rPr>
              <w:t>8</w:t>
            </w:r>
          </w:hyperlink>
        </w:p>
        <w:p w:rsidR="008B5945" w:rsidRDefault="00623DC1">
          <w:pPr>
            <w:pStyle w:val="10"/>
            <w:tabs>
              <w:tab w:val="right" w:leader="dot" w:pos="9514"/>
            </w:tabs>
            <w:rPr>
              <w:rFonts w:ascii="Calibri" w:hAnsi="Calibri"/>
              <w:b w:val="0"/>
            </w:rPr>
          </w:pPr>
          <w:hyperlink w:anchor="_bookmark4" w:history="1">
            <w:r>
              <w:t>Перечень</w:t>
            </w:r>
            <w:r>
              <w:rPr>
                <w:spacing w:val="-4"/>
              </w:rPr>
              <w:t xml:space="preserve"> </w:t>
            </w:r>
            <w:r>
              <w:t>вопросов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зачету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10"/>
              </w:rPr>
              <w:t>9</w:t>
            </w:r>
          </w:hyperlink>
        </w:p>
        <w:p w:rsidR="008B5945" w:rsidRDefault="00623DC1">
          <w:pPr>
            <w:pStyle w:val="10"/>
            <w:tabs>
              <w:tab w:val="right" w:leader="dot" w:pos="9514"/>
            </w:tabs>
            <w:spacing w:before="139"/>
            <w:rPr>
              <w:rFonts w:ascii="Calibri" w:hAnsi="Calibri"/>
              <w:b w:val="0"/>
            </w:rPr>
          </w:pPr>
          <w:hyperlink w:anchor="_bookmark5" w:history="1">
            <w:r>
              <w:t>Учебно-методическое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информационное</w:t>
            </w:r>
            <w:r>
              <w:rPr>
                <w:spacing w:val="-7"/>
              </w:rPr>
              <w:t xml:space="preserve"> </w:t>
            </w: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10"/>
              </w:rPr>
              <w:t>9</w:t>
            </w:r>
          </w:hyperlink>
        </w:p>
      </w:sdtContent>
    </w:sdt>
    <w:p w:rsidR="008B5945" w:rsidRDefault="008B5945">
      <w:pPr>
        <w:rPr>
          <w:rFonts w:ascii="Calibri" w:hAnsi="Calibri"/>
        </w:rPr>
        <w:sectPr w:rsidR="008B5945">
          <w:pgSz w:w="11910" w:h="16840"/>
          <w:pgMar w:top="1040" w:right="740" w:bottom="280" w:left="1420" w:header="751" w:footer="0" w:gutter="0"/>
          <w:cols w:space="720"/>
        </w:sectPr>
      </w:pPr>
    </w:p>
    <w:p w:rsidR="008B5945" w:rsidRDefault="00623DC1">
      <w:pPr>
        <w:pStyle w:val="1"/>
        <w:spacing w:before="186"/>
        <w:ind w:left="873" w:right="699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:rsidR="008B5945" w:rsidRDefault="008B5945">
      <w:pPr>
        <w:pStyle w:val="a3"/>
        <w:ind w:left="0"/>
        <w:rPr>
          <w:b/>
        </w:rPr>
      </w:pPr>
    </w:p>
    <w:p w:rsidR="008B5945" w:rsidRDefault="00623DC1">
      <w:pPr>
        <w:pStyle w:val="a3"/>
        <w:ind w:right="105" w:firstLine="707"/>
        <w:jc w:val="both"/>
      </w:pPr>
      <w:r>
        <w:t>Государственные, муниципальные и ведомственные архивы составляют современную систему архивных учреждений Российской Федерации, соответствующую конституционному</w:t>
      </w:r>
      <w:r>
        <w:rPr>
          <w:spacing w:val="-12"/>
        </w:rPr>
        <w:t xml:space="preserve"> </w:t>
      </w:r>
      <w:r>
        <w:t>устройству</w:t>
      </w:r>
      <w:r>
        <w:rPr>
          <w:spacing w:val="-11"/>
        </w:rPr>
        <w:t xml:space="preserve"> </w:t>
      </w:r>
      <w:r>
        <w:t>страны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состоят</w:t>
      </w:r>
      <w:r>
        <w:rPr>
          <w:spacing w:val="-10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трех</w:t>
      </w:r>
      <w:r>
        <w:rPr>
          <w:spacing w:val="-12"/>
        </w:rPr>
        <w:t xml:space="preserve"> </w:t>
      </w:r>
      <w:r>
        <w:t>уровней</w:t>
      </w:r>
      <w:r>
        <w:rPr>
          <w:spacing w:val="-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федерального,</w:t>
      </w:r>
      <w:r>
        <w:rPr>
          <w:spacing w:val="-12"/>
        </w:rPr>
        <w:t xml:space="preserve"> </w:t>
      </w:r>
      <w:r>
        <w:t>субъектов РФ и муниципального.</w:t>
      </w:r>
    </w:p>
    <w:p w:rsidR="008B5945" w:rsidRDefault="00623DC1">
      <w:pPr>
        <w:pStyle w:val="a3"/>
        <w:spacing w:before="1"/>
        <w:ind w:left="990"/>
        <w:jc w:val="both"/>
      </w:pPr>
      <w:r>
        <w:t>Она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себя:</w:t>
      </w:r>
    </w:p>
    <w:p w:rsidR="008B5945" w:rsidRDefault="00623DC1">
      <w:pPr>
        <w:pStyle w:val="a4"/>
        <w:numPr>
          <w:ilvl w:val="0"/>
          <w:numId w:val="24"/>
        </w:numPr>
        <w:tabs>
          <w:tab w:val="left" w:pos="1186"/>
        </w:tabs>
        <w:ind w:right="111" w:firstLine="707"/>
        <w:jc w:val="both"/>
        <w:rPr>
          <w:sz w:val="24"/>
        </w:rPr>
      </w:pPr>
      <w:r>
        <w:rPr>
          <w:spacing w:val="-2"/>
          <w:sz w:val="24"/>
        </w:rPr>
        <w:t xml:space="preserve">организацию управления: системой документальных комплексов государственных </w:t>
      </w:r>
      <w:r>
        <w:rPr>
          <w:sz w:val="24"/>
        </w:rPr>
        <w:t>архивов, включающих федеральные архивохранилища и архивные учреждения субъектов РФ;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многочисленным звеном</w:t>
      </w:r>
      <w:r>
        <w:rPr>
          <w:spacing w:val="40"/>
          <w:sz w:val="24"/>
        </w:rPr>
        <w:t xml:space="preserve"> </w:t>
      </w:r>
      <w:r>
        <w:rPr>
          <w:sz w:val="24"/>
        </w:rPr>
        <w:t>архивных учреждений муниципального уровня; совокупностью в</w:t>
      </w:r>
      <w:r>
        <w:rPr>
          <w:sz w:val="24"/>
        </w:rPr>
        <w:t>едомственные архивы государственных и муниципальных организаций.</w:t>
      </w:r>
    </w:p>
    <w:p w:rsidR="008B5945" w:rsidRDefault="00623DC1">
      <w:pPr>
        <w:pStyle w:val="a4"/>
        <w:numPr>
          <w:ilvl w:val="0"/>
          <w:numId w:val="24"/>
        </w:numPr>
        <w:tabs>
          <w:tab w:val="left" w:pos="1186"/>
        </w:tabs>
        <w:ind w:right="113" w:firstLine="707"/>
        <w:jc w:val="both"/>
        <w:rPr>
          <w:sz w:val="24"/>
        </w:rPr>
      </w:pPr>
      <w:r>
        <w:rPr>
          <w:sz w:val="24"/>
        </w:rPr>
        <w:t>организацию работы по комплектованию, хранению, учету и использованию архивных документов, составляющих государственную и негосударственную части Архивного фонда.</w:t>
      </w:r>
    </w:p>
    <w:p w:rsidR="008B5945" w:rsidRDefault="00623DC1">
      <w:pPr>
        <w:pStyle w:val="a4"/>
        <w:numPr>
          <w:ilvl w:val="0"/>
          <w:numId w:val="24"/>
        </w:numPr>
        <w:tabs>
          <w:tab w:val="left" w:pos="1186"/>
        </w:tabs>
        <w:ind w:right="109" w:firstLine="707"/>
        <w:jc w:val="both"/>
        <w:rPr>
          <w:sz w:val="24"/>
        </w:rPr>
      </w:pPr>
      <w:r>
        <w:rPr>
          <w:sz w:val="24"/>
        </w:rPr>
        <w:t>выполнение определенного цик</w:t>
      </w:r>
      <w:r>
        <w:rPr>
          <w:sz w:val="24"/>
        </w:rPr>
        <w:t>ла операций с архивными документами на бумажных носителях и в электронном виде (передача на хранение, фондирование, 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учет,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рассекречивание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использование архивной информации),</w:t>
      </w:r>
    </w:p>
    <w:p w:rsidR="008B5945" w:rsidRDefault="00623DC1">
      <w:pPr>
        <w:pStyle w:val="a3"/>
        <w:ind w:right="110" w:firstLine="707"/>
        <w:jc w:val="both"/>
      </w:pPr>
      <w:r>
        <w:t>На современном эт</w:t>
      </w:r>
      <w:r>
        <w:t>апе</w:t>
      </w:r>
      <w:r>
        <w:rPr>
          <w:spacing w:val="40"/>
        </w:rPr>
        <w:t xml:space="preserve"> </w:t>
      </w:r>
      <w:r>
        <w:t>представляет собой единую систему Архивного фонда РФ, функционирующего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единым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архивным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и нормативно- методическим обеспечением.</w:t>
      </w:r>
    </w:p>
    <w:p w:rsidR="008B5945" w:rsidRDefault="00623DC1">
      <w:pPr>
        <w:pStyle w:val="a3"/>
        <w:spacing w:before="1"/>
        <w:ind w:right="103" w:firstLine="707"/>
        <w:jc w:val="both"/>
        <w:rPr>
          <w:b/>
        </w:rPr>
      </w:pPr>
      <w:r>
        <w:t>Формы лекционных занятий и практических занятий, а также интерактивных заняти</w:t>
      </w:r>
      <w:r>
        <w:t xml:space="preserve">й разработаны опираясь на «Положение о контактной работе обучающихся с преподавателем при осуществлении образовательного процесса по образовательным программам высшего образования». Виды самостоятельной работы, формы и виды контроля самостоятельной работы </w:t>
      </w:r>
      <w:r>
        <w:t>разработаны опираясь на «Положение об организации самостоятельной работы обучающихся» Ульяновского государственного университета</w:t>
      </w:r>
      <w:r>
        <w:rPr>
          <w:b/>
        </w:rPr>
        <w:t>.</w:t>
      </w:r>
    </w:p>
    <w:p w:rsidR="008B5945" w:rsidRDefault="00623DC1">
      <w:pPr>
        <w:pStyle w:val="2"/>
        <w:spacing w:before="276"/>
        <w:ind w:left="872" w:right="701"/>
        <w:jc w:val="center"/>
      </w:pPr>
      <w:bookmarkStart w:id="2" w:name="Методические_указания_к_лекционному_мате"/>
      <w:bookmarkStart w:id="3" w:name="_bookmark1"/>
      <w:bookmarkEnd w:id="2"/>
      <w:bookmarkEnd w:id="3"/>
      <w:r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лекционному</w:t>
      </w:r>
      <w:r>
        <w:rPr>
          <w:spacing w:val="-3"/>
        </w:rPr>
        <w:t xml:space="preserve"> </w:t>
      </w:r>
      <w:r>
        <w:rPr>
          <w:spacing w:val="-2"/>
        </w:rPr>
        <w:t>материалу</w:t>
      </w:r>
    </w:p>
    <w:p w:rsidR="008B5945" w:rsidRDefault="00623DC1">
      <w:pPr>
        <w:pStyle w:val="a3"/>
        <w:spacing w:before="274"/>
        <w:ind w:right="104" w:firstLine="707"/>
        <w:jc w:val="both"/>
      </w:pPr>
      <w:r>
        <w:t>Лекции – являются одним из видов учебных занятий и составляют основу теоретической подготовки студентов. Они дают систематизированные основы научных знаний по дисциплине, раскрывают ее состояние и перспективы развития, концентрируют внимание студентов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</w:t>
      </w:r>
      <w:r>
        <w:t>аиболее сложных и узловых вопросах, стимулируют</w:t>
      </w:r>
      <w:r>
        <w:rPr>
          <w:spacing w:val="-1"/>
        </w:rPr>
        <w:t xml:space="preserve"> </w:t>
      </w:r>
      <w:r>
        <w:t>их активную познавательную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творческого</w:t>
      </w:r>
      <w:r>
        <w:rPr>
          <w:spacing w:val="-9"/>
        </w:rPr>
        <w:t xml:space="preserve"> </w:t>
      </w:r>
      <w:r>
        <w:t>мышления.</w:t>
      </w:r>
      <w:r>
        <w:rPr>
          <w:spacing w:val="-9"/>
        </w:rPr>
        <w:t xml:space="preserve"> </w:t>
      </w:r>
      <w:r>
        <w:t>При изучении данной дисциплины используются такие формы лекций как вводная лекция, обзорные лекции. Рассмотрим ключевы</w:t>
      </w:r>
      <w:r>
        <w:t>е моменты содержания лекционных занятий.</w:t>
      </w:r>
    </w:p>
    <w:p w:rsidR="008B5945" w:rsidRDefault="008B5945">
      <w:pPr>
        <w:pStyle w:val="a3"/>
        <w:ind w:left="0"/>
      </w:pPr>
    </w:p>
    <w:p w:rsidR="008B5945" w:rsidRDefault="00623DC1">
      <w:pPr>
        <w:pStyle w:val="2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архивного</w:t>
      </w:r>
      <w:r>
        <w:rPr>
          <w:spacing w:val="-3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8B5945" w:rsidRDefault="00623DC1">
      <w:pPr>
        <w:pStyle w:val="a4"/>
        <w:numPr>
          <w:ilvl w:val="0"/>
          <w:numId w:val="23"/>
        </w:numPr>
        <w:tabs>
          <w:tab w:val="left" w:pos="1230"/>
        </w:tabs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курса.</w:t>
      </w:r>
    </w:p>
    <w:p w:rsidR="008B5945" w:rsidRDefault="00623DC1">
      <w:pPr>
        <w:pStyle w:val="a4"/>
        <w:numPr>
          <w:ilvl w:val="0"/>
          <w:numId w:val="23"/>
        </w:numPr>
        <w:tabs>
          <w:tab w:val="left" w:pos="1170"/>
        </w:tabs>
        <w:ind w:left="1170" w:hanging="180"/>
        <w:rPr>
          <w:sz w:val="24"/>
        </w:rPr>
      </w:pPr>
      <w:r>
        <w:rPr>
          <w:sz w:val="24"/>
        </w:rPr>
        <w:t>Архивы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дореволюционной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(XI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в.)</w:t>
      </w:r>
    </w:p>
    <w:p w:rsidR="008B5945" w:rsidRDefault="00623DC1">
      <w:pPr>
        <w:pStyle w:val="a4"/>
        <w:numPr>
          <w:ilvl w:val="0"/>
          <w:numId w:val="23"/>
        </w:numPr>
        <w:tabs>
          <w:tab w:val="left" w:pos="1230"/>
        </w:tabs>
        <w:ind w:left="990" w:right="3858" w:firstLine="0"/>
        <w:rPr>
          <w:sz w:val="24"/>
        </w:rPr>
      </w:pPr>
      <w:r>
        <w:rPr>
          <w:sz w:val="24"/>
        </w:rPr>
        <w:t>Советская архивная система ( 1917-1991 гг.) 4.Организация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период.</w:t>
      </w:r>
    </w:p>
    <w:p w:rsidR="008B5945" w:rsidRDefault="00623DC1">
      <w:pPr>
        <w:pStyle w:val="a3"/>
        <w:tabs>
          <w:tab w:val="left" w:pos="2455"/>
          <w:tab w:val="left" w:pos="3240"/>
          <w:tab w:val="left" w:pos="4800"/>
          <w:tab w:val="left" w:pos="6332"/>
          <w:tab w:val="left" w:pos="7692"/>
          <w:tab w:val="left" w:pos="8105"/>
          <w:tab w:val="left" w:pos="8726"/>
        </w:tabs>
        <w:spacing w:before="1"/>
        <w:ind w:right="105" w:firstLine="707"/>
        <w:jc w:val="right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темы.</w:t>
      </w:r>
      <w:r>
        <w:tab/>
      </w:r>
      <w:r>
        <w:rPr>
          <w:spacing w:val="-2"/>
        </w:rPr>
        <w:t>Познакомить</w:t>
      </w:r>
      <w:r>
        <w:tab/>
        <w:t>студентов</w:t>
      </w:r>
      <w:r>
        <w:rPr>
          <w:spacing w:val="80"/>
        </w:rPr>
        <w:t xml:space="preserve"> </w:t>
      </w:r>
      <w:r>
        <w:t>с</w:t>
      </w:r>
      <w:r>
        <w:tab/>
      </w:r>
      <w:r>
        <w:rPr>
          <w:spacing w:val="-2"/>
        </w:rPr>
        <w:t>основными</w:t>
      </w:r>
      <w:r>
        <w:tab/>
      </w:r>
      <w:r>
        <w:rPr>
          <w:spacing w:val="-2"/>
        </w:rPr>
        <w:t>этапами</w:t>
      </w:r>
      <w:r>
        <w:tab/>
      </w:r>
      <w:r>
        <w:rPr>
          <w:spacing w:val="-2"/>
        </w:rPr>
        <w:t xml:space="preserve">развития </w:t>
      </w:r>
      <w:r>
        <w:t>отечественного архивоведения. Изучая историю и организацию архивного дела, студенты должны</w:t>
      </w:r>
      <w:r>
        <w:rPr>
          <w:spacing w:val="-14"/>
        </w:rPr>
        <w:t xml:space="preserve"> </w:t>
      </w:r>
      <w:r>
        <w:t>усвоить,</w:t>
      </w:r>
      <w:r>
        <w:rPr>
          <w:spacing w:val="-15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оно</w:t>
      </w:r>
      <w:r>
        <w:rPr>
          <w:spacing w:val="-13"/>
        </w:rPr>
        <w:t xml:space="preserve"> </w:t>
      </w:r>
      <w:r>
        <w:t>делиться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два</w:t>
      </w:r>
      <w:r>
        <w:rPr>
          <w:spacing w:val="-14"/>
        </w:rPr>
        <w:t xml:space="preserve"> </w:t>
      </w:r>
      <w:r>
        <w:t>периода:</w:t>
      </w:r>
      <w:r>
        <w:rPr>
          <w:spacing w:val="-13"/>
        </w:rPr>
        <w:t xml:space="preserve"> </w:t>
      </w:r>
      <w:r>
        <w:t>дореволюционный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советский</w:t>
      </w:r>
      <w:r>
        <w:rPr>
          <w:spacing w:val="-12"/>
        </w:rPr>
        <w:t xml:space="preserve"> </w:t>
      </w:r>
      <w:r>
        <w:t>пери</w:t>
      </w:r>
      <w:r>
        <w:t>оды. При</w:t>
      </w:r>
      <w:r>
        <w:rPr>
          <w:spacing w:val="80"/>
        </w:rPr>
        <w:t xml:space="preserve"> </w:t>
      </w:r>
      <w:r>
        <w:t>изучении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важно</w:t>
      </w:r>
      <w:r>
        <w:rPr>
          <w:spacing w:val="80"/>
        </w:rPr>
        <w:t xml:space="preserve"> </w:t>
      </w:r>
      <w:r>
        <w:t>уяснить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архивного</w:t>
      </w:r>
      <w:r>
        <w:rPr>
          <w:spacing w:val="80"/>
        </w:rPr>
        <w:t xml:space="preserve"> </w:t>
      </w:r>
      <w:r>
        <w:t>дела каждого</w:t>
      </w:r>
      <w:r>
        <w:rPr>
          <w:spacing w:val="80"/>
        </w:rPr>
        <w:t xml:space="preserve"> </w:t>
      </w:r>
      <w:r>
        <w:t>периода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провести</w:t>
      </w:r>
      <w:r>
        <w:rPr>
          <w:spacing w:val="80"/>
        </w:rPr>
        <w:t xml:space="preserve"> </w:t>
      </w:r>
      <w:r>
        <w:t>сопоставительный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принципов архивного</w:t>
      </w:r>
      <w:r>
        <w:rPr>
          <w:spacing w:val="80"/>
        </w:rPr>
        <w:t xml:space="preserve"> </w:t>
      </w:r>
      <w:r>
        <w:t>хранения документов.</w:t>
      </w:r>
      <w:r>
        <w:rPr>
          <w:spacing w:val="80"/>
        </w:rPr>
        <w:t xml:space="preserve"> </w:t>
      </w:r>
      <w:r>
        <w:t>В ходе раскрытия темы обратить особое внимание на</w:t>
      </w:r>
      <w:r>
        <w:rPr>
          <w:spacing w:val="40"/>
        </w:rPr>
        <w:t xml:space="preserve"> </w:t>
      </w:r>
      <w:r>
        <w:t>роль и значение Генерал</w:t>
      </w:r>
      <w:r>
        <w:t>ьного регламента, который внес в</w:t>
      </w:r>
      <w:r>
        <w:rPr>
          <w:spacing w:val="40"/>
        </w:rPr>
        <w:t xml:space="preserve"> </w:t>
      </w:r>
      <w:r>
        <w:t>отечественное архивоведение: принцип</w:t>
      </w:r>
      <w:r>
        <w:rPr>
          <w:spacing w:val="65"/>
        </w:rPr>
        <w:t xml:space="preserve"> </w:t>
      </w:r>
      <w:r>
        <w:t>отделения</w:t>
      </w:r>
      <w:r>
        <w:rPr>
          <w:spacing w:val="65"/>
        </w:rPr>
        <w:t xml:space="preserve"> </w:t>
      </w:r>
      <w:r>
        <w:t>текущего</w:t>
      </w:r>
      <w:r>
        <w:rPr>
          <w:spacing w:val="65"/>
        </w:rPr>
        <w:t xml:space="preserve"> </w:t>
      </w:r>
      <w:r>
        <w:t>делопроизводства</w:t>
      </w:r>
      <w:r>
        <w:rPr>
          <w:spacing w:val="64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архивного,</w:t>
      </w:r>
      <w:r>
        <w:rPr>
          <w:spacing w:val="65"/>
        </w:rPr>
        <w:t xml:space="preserve"> </w:t>
      </w:r>
      <w:r>
        <w:rPr>
          <w:spacing w:val="-4"/>
        </w:rPr>
        <w:t>ввел</w:t>
      </w:r>
      <w:r>
        <w:tab/>
      </w:r>
      <w:r>
        <w:tab/>
      </w:r>
      <w:r>
        <w:rPr>
          <w:spacing w:val="-2"/>
        </w:rPr>
        <w:t>ведомственное</w:t>
      </w:r>
    </w:p>
    <w:p w:rsidR="008B5945" w:rsidRDefault="00623DC1">
      <w:pPr>
        <w:pStyle w:val="a3"/>
      </w:pPr>
      <w:r>
        <w:t>хранение</w:t>
      </w:r>
      <w:r>
        <w:rPr>
          <w:spacing w:val="-6"/>
        </w:rPr>
        <w:t xml:space="preserve"> </w:t>
      </w:r>
      <w:r>
        <w:t>архивных</w:t>
      </w:r>
      <w:r>
        <w:rPr>
          <w:spacing w:val="-3"/>
        </w:rPr>
        <w:t xml:space="preserve"> </w:t>
      </w:r>
      <w:r>
        <w:t>дел,</w:t>
      </w:r>
      <w:r>
        <w:rPr>
          <w:spacing w:val="-3"/>
        </w:rPr>
        <w:t xml:space="preserve"> </w:t>
      </w:r>
      <w:r>
        <w:t>ввел</w:t>
      </w:r>
      <w:r>
        <w:rPr>
          <w:spacing w:val="-3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архивариусов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учреждениях</w:t>
      </w:r>
    </w:p>
    <w:p w:rsidR="008B5945" w:rsidRDefault="008B5945">
      <w:pPr>
        <w:sectPr w:rsidR="008B5945">
          <w:pgSz w:w="11910" w:h="16840"/>
          <w:pgMar w:top="1040" w:right="740" w:bottom="280" w:left="1420" w:header="751" w:footer="0" w:gutter="0"/>
          <w:cols w:space="720"/>
        </w:sectPr>
      </w:pPr>
    </w:p>
    <w:p w:rsidR="008B5945" w:rsidRDefault="00623DC1">
      <w:pPr>
        <w:pStyle w:val="a3"/>
        <w:spacing w:before="186"/>
        <w:ind w:right="108" w:firstLine="767"/>
      </w:pPr>
      <w:r>
        <w:lastRenderedPageBreak/>
        <w:t>Изучая</w:t>
      </w:r>
      <w:r>
        <w:rPr>
          <w:spacing w:val="-5"/>
        </w:rPr>
        <w:t xml:space="preserve"> </w:t>
      </w:r>
      <w:r>
        <w:t>архивы</w:t>
      </w:r>
      <w:r>
        <w:rPr>
          <w:spacing w:val="-6"/>
        </w:rPr>
        <w:t xml:space="preserve"> </w:t>
      </w:r>
      <w:r>
        <w:t>советского</w:t>
      </w:r>
      <w:r>
        <w:rPr>
          <w:spacing w:val="-5"/>
        </w:rPr>
        <w:t xml:space="preserve"> </w:t>
      </w:r>
      <w:r>
        <w:t>периода,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обратить особое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 формирование советского государственного аппарата, законодательные акты этого периода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архивного</w:t>
      </w:r>
      <w:r>
        <w:rPr>
          <w:spacing w:val="-3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централизацию</w:t>
      </w:r>
      <w:r>
        <w:rPr>
          <w:spacing w:val="-3"/>
        </w:rPr>
        <w:t xml:space="preserve"> </w:t>
      </w:r>
      <w:r>
        <w:t>архивов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советской </w:t>
      </w:r>
      <w:r>
        <w:rPr>
          <w:spacing w:val="-2"/>
        </w:rPr>
        <w:t>России.</w:t>
      </w:r>
    </w:p>
    <w:p w:rsidR="008B5945" w:rsidRDefault="008B5945">
      <w:pPr>
        <w:pStyle w:val="a3"/>
        <w:ind w:left="0"/>
      </w:pPr>
    </w:p>
    <w:p w:rsidR="008B5945" w:rsidRDefault="00623DC1">
      <w:pPr>
        <w:pStyle w:val="2"/>
        <w:spacing w:before="1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Законодательное</w:t>
      </w:r>
      <w:r>
        <w:rPr>
          <w:spacing w:val="52"/>
        </w:rPr>
        <w:t xml:space="preserve"> </w:t>
      </w:r>
      <w:r>
        <w:t>регулирование</w:t>
      </w:r>
      <w:r>
        <w:rPr>
          <w:spacing w:val="-5"/>
        </w:rPr>
        <w:t xml:space="preserve"> </w:t>
      </w:r>
      <w:r>
        <w:t>архивного</w:t>
      </w:r>
      <w:r>
        <w:rPr>
          <w:spacing w:val="-3"/>
        </w:rPr>
        <w:t xml:space="preserve"> </w:t>
      </w:r>
      <w:r>
        <w:rPr>
          <w:spacing w:val="-2"/>
        </w:rPr>
        <w:t>дела.</w:t>
      </w:r>
    </w:p>
    <w:p w:rsidR="008B5945" w:rsidRDefault="00623DC1">
      <w:pPr>
        <w:pStyle w:val="a4"/>
        <w:numPr>
          <w:ilvl w:val="0"/>
          <w:numId w:val="22"/>
        </w:numPr>
        <w:tabs>
          <w:tab w:val="left" w:pos="1230"/>
        </w:tabs>
        <w:rPr>
          <w:sz w:val="24"/>
        </w:rPr>
      </w:pPr>
      <w:r>
        <w:rPr>
          <w:sz w:val="24"/>
        </w:rPr>
        <w:t>Архивы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реформ</w:t>
      </w:r>
      <w:r>
        <w:rPr>
          <w:spacing w:val="-1"/>
          <w:sz w:val="24"/>
        </w:rPr>
        <w:t xml:space="preserve"> </w:t>
      </w:r>
      <w:r>
        <w:rPr>
          <w:sz w:val="24"/>
        </w:rPr>
        <w:t>XVIII-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вв.</w:t>
      </w:r>
    </w:p>
    <w:p w:rsidR="008B5945" w:rsidRDefault="00623DC1">
      <w:pPr>
        <w:pStyle w:val="a4"/>
        <w:numPr>
          <w:ilvl w:val="0"/>
          <w:numId w:val="22"/>
        </w:numPr>
        <w:tabs>
          <w:tab w:val="left" w:pos="1170"/>
        </w:tabs>
        <w:ind w:left="1170" w:hanging="180"/>
        <w:rPr>
          <w:sz w:val="24"/>
        </w:rPr>
      </w:pPr>
      <w:r>
        <w:rPr>
          <w:sz w:val="24"/>
        </w:rPr>
        <w:t>Декреты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архивном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деле.</w:t>
      </w:r>
    </w:p>
    <w:p w:rsidR="008B5945" w:rsidRDefault="00623DC1">
      <w:pPr>
        <w:pStyle w:val="a4"/>
        <w:numPr>
          <w:ilvl w:val="0"/>
          <w:numId w:val="22"/>
        </w:numPr>
        <w:tabs>
          <w:tab w:val="left" w:pos="1170"/>
        </w:tabs>
        <w:ind w:left="990" w:right="4153" w:firstLine="0"/>
        <w:rPr>
          <w:sz w:val="24"/>
        </w:rPr>
      </w:pPr>
      <w:r>
        <w:rPr>
          <w:sz w:val="24"/>
        </w:rPr>
        <w:t>Влияние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тоталитарной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архивы. 4.Государственный архивный фонд</w:t>
      </w:r>
      <w:r>
        <w:rPr>
          <w:spacing w:val="40"/>
          <w:sz w:val="24"/>
        </w:rPr>
        <w:t xml:space="preserve"> </w:t>
      </w:r>
      <w:r>
        <w:rPr>
          <w:sz w:val="24"/>
        </w:rPr>
        <w:t>СССР.</w:t>
      </w:r>
    </w:p>
    <w:p w:rsidR="008B5945" w:rsidRDefault="00623DC1">
      <w:pPr>
        <w:pStyle w:val="a3"/>
        <w:ind w:right="105" w:firstLine="707"/>
        <w:jc w:val="both"/>
      </w:pPr>
      <w:r>
        <w:t>Содержание</w:t>
      </w:r>
      <w:r>
        <w:rPr>
          <w:spacing w:val="-14"/>
        </w:rPr>
        <w:t xml:space="preserve"> </w:t>
      </w:r>
      <w:r>
        <w:t>темы.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раскрытии</w:t>
      </w:r>
      <w:r>
        <w:rPr>
          <w:spacing w:val="-10"/>
        </w:rPr>
        <w:t xml:space="preserve"> </w:t>
      </w:r>
      <w:r>
        <w:t>первого</w:t>
      </w:r>
      <w:r>
        <w:rPr>
          <w:spacing w:val="-14"/>
        </w:rPr>
        <w:t xml:space="preserve"> </w:t>
      </w:r>
      <w:r>
        <w:t>вопроса</w:t>
      </w:r>
      <w:r>
        <w:rPr>
          <w:spacing w:val="-14"/>
        </w:rPr>
        <w:t xml:space="preserve"> </w:t>
      </w:r>
      <w:r>
        <w:t>остановиться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реформах</w:t>
      </w:r>
      <w:r>
        <w:rPr>
          <w:spacing w:val="-13"/>
        </w:rPr>
        <w:t xml:space="preserve"> </w:t>
      </w:r>
      <w:r>
        <w:t>Петра I в делопроизводстве и архивном хранении документов. Студенты должны иметь четкое представление о министерской системе управления и особенностях</w:t>
      </w:r>
      <w:r>
        <w:rPr>
          <w:spacing w:val="40"/>
        </w:rPr>
        <w:t xml:space="preserve"> </w:t>
      </w:r>
      <w:r>
        <w:t>хранения документов в XIX в.; необходимо раскрыть суть архивных реформ последней трети XIX. При изложении</w:t>
      </w:r>
      <w:r>
        <w:t xml:space="preserve"> второго вопроса особо остановиться на характеристике декрете от 1июня 1918 г.«О реорганизации и централизации архивного дела в РСФСР». Говоря о тоталитарной системе 1930 – начала 1950 гг. раскрыть отрицательное влияние макулатурных компаний на</w:t>
      </w:r>
      <w:r>
        <w:rPr>
          <w:spacing w:val="-12"/>
        </w:rPr>
        <w:t xml:space="preserve"> </w:t>
      </w:r>
      <w:r>
        <w:t>сохранность</w:t>
      </w:r>
      <w:r>
        <w:rPr>
          <w:spacing w:val="-8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архивов.</w:t>
      </w:r>
      <w:r>
        <w:rPr>
          <w:spacing w:val="-9"/>
        </w:rPr>
        <w:t xml:space="preserve"> </w:t>
      </w:r>
      <w:r>
        <w:t>Дать</w:t>
      </w:r>
      <w:r>
        <w:rPr>
          <w:spacing w:val="-7"/>
        </w:rPr>
        <w:t xml:space="preserve"> </w:t>
      </w:r>
      <w:r>
        <w:t>характеристику</w:t>
      </w:r>
      <w:r>
        <w:rPr>
          <w:spacing w:val="-9"/>
        </w:rPr>
        <w:t xml:space="preserve"> </w:t>
      </w:r>
      <w:r>
        <w:t>архивной</w:t>
      </w:r>
      <w:r>
        <w:rPr>
          <w:spacing w:val="-8"/>
        </w:rPr>
        <w:t xml:space="preserve"> </w:t>
      </w:r>
      <w:r>
        <w:t>отрасли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1960-</w:t>
      </w:r>
      <w:r>
        <w:rPr>
          <w:spacing w:val="-2"/>
        </w:rPr>
        <w:t>1980гг.</w:t>
      </w:r>
    </w:p>
    <w:p w:rsidR="008B5945" w:rsidRDefault="008B5945">
      <w:pPr>
        <w:pStyle w:val="a3"/>
        <w:ind w:left="0"/>
      </w:pPr>
    </w:p>
    <w:p w:rsidR="008B5945" w:rsidRDefault="00623DC1">
      <w:pPr>
        <w:pStyle w:val="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Архивная</w:t>
      </w:r>
      <w:r>
        <w:rPr>
          <w:spacing w:val="-2"/>
        </w:rPr>
        <w:t xml:space="preserve"> </w:t>
      </w:r>
      <w:r>
        <w:t>система</w:t>
      </w:r>
      <w:r>
        <w:rPr>
          <w:spacing w:val="56"/>
        </w:rPr>
        <w:t xml:space="preserve"> </w:t>
      </w:r>
      <w:r>
        <w:t>современной</w:t>
      </w:r>
      <w:r>
        <w:rPr>
          <w:spacing w:val="56"/>
        </w:rPr>
        <w:t xml:space="preserve"> </w:t>
      </w:r>
      <w:r>
        <w:rPr>
          <w:spacing w:val="-2"/>
        </w:rPr>
        <w:t>России</w:t>
      </w:r>
    </w:p>
    <w:p w:rsidR="008B5945" w:rsidRDefault="00623DC1">
      <w:pPr>
        <w:pStyle w:val="a4"/>
        <w:numPr>
          <w:ilvl w:val="0"/>
          <w:numId w:val="21"/>
        </w:numPr>
        <w:tabs>
          <w:tab w:val="left" w:pos="1168"/>
        </w:tabs>
        <w:spacing w:before="1"/>
        <w:ind w:left="1168" w:hanging="178"/>
        <w:rPr>
          <w:sz w:val="24"/>
        </w:rPr>
      </w:pPr>
      <w:r>
        <w:rPr>
          <w:sz w:val="24"/>
        </w:rPr>
        <w:t>Архивный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фонд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</w:t>
      </w:r>
    </w:p>
    <w:p w:rsidR="008B5945" w:rsidRDefault="00623DC1">
      <w:pPr>
        <w:pStyle w:val="a4"/>
        <w:numPr>
          <w:ilvl w:val="0"/>
          <w:numId w:val="21"/>
        </w:numPr>
        <w:tabs>
          <w:tab w:val="left" w:pos="1230"/>
        </w:tabs>
        <w:ind w:left="1230" w:hanging="240"/>
        <w:rPr>
          <w:sz w:val="24"/>
        </w:rPr>
      </w:pPr>
      <w:r>
        <w:rPr>
          <w:sz w:val="24"/>
        </w:rPr>
        <w:t>Федеральная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служба.</w:t>
      </w:r>
    </w:p>
    <w:p w:rsidR="008B5945" w:rsidRDefault="00623DC1">
      <w:pPr>
        <w:pStyle w:val="a4"/>
        <w:numPr>
          <w:ilvl w:val="0"/>
          <w:numId w:val="21"/>
        </w:numPr>
        <w:tabs>
          <w:tab w:val="left" w:pos="1170"/>
        </w:tabs>
        <w:ind w:left="990" w:right="3114" w:firstLine="0"/>
        <w:rPr>
          <w:sz w:val="24"/>
        </w:rPr>
      </w:pP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ведомственных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архивов. 4.Муниципальные архивы</w:t>
      </w:r>
    </w:p>
    <w:p w:rsidR="008B5945" w:rsidRDefault="00623DC1">
      <w:pPr>
        <w:pStyle w:val="a3"/>
        <w:ind w:right="108" w:firstLine="707"/>
        <w:jc w:val="both"/>
      </w:pPr>
      <w:r>
        <w:t>Содержание темы. Дать представление о трех уровнях архивных учреждений: федеральном, муниципальном и ведомственном. Представить количественные и качественные характеристики трех звеньев архивов: федеральные архивы, архивы субъектов РФ и ведомственные архив</w:t>
      </w:r>
      <w:r>
        <w:t>ы организаций.</w:t>
      </w:r>
    </w:p>
    <w:p w:rsidR="008B5945" w:rsidRDefault="00623DC1">
      <w:pPr>
        <w:pStyle w:val="a3"/>
        <w:ind w:right="102" w:firstLine="707"/>
        <w:jc w:val="both"/>
      </w:pPr>
      <w:r>
        <w:t>При изучении второго вопроса обратить внимание студентов на вертикаль управления системой архивных учреждений, соответствующую конституционному устройству РФ, в виде</w:t>
      </w:r>
      <w:r>
        <w:rPr>
          <w:spacing w:val="40"/>
        </w:rPr>
        <w:t xml:space="preserve"> </w:t>
      </w:r>
      <w:r>
        <w:t>Федерального архивного агентства (Росархив), уполномоченные органы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архивного</w:t>
      </w:r>
      <w:r>
        <w:rPr>
          <w:spacing w:val="-15"/>
        </w:rPr>
        <w:t xml:space="preserve"> </w:t>
      </w:r>
      <w:r>
        <w:t>дела</w:t>
      </w:r>
      <w:r>
        <w:rPr>
          <w:spacing w:val="-15"/>
        </w:rPr>
        <w:t xml:space="preserve"> </w:t>
      </w:r>
      <w:r>
        <w:t>субъектов</w:t>
      </w:r>
      <w:r>
        <w:rPr>
          <w:spacing w:val="-15"/>
        </w:rPr>
        <w:t xml:space="preserve"> </w:t>
      </w:r>
      <w:r>
        <w:t>РФ.</w:t>
      </w:r>
      <w:r>
        <w:rPr>
          <w:spacing w:val="-15"/>
        </w:rPr>
        <w:t xml:space="preserve"> </w:t>
      </w:r>
      <w:r>
        <w:t>выделить</w:t>
      </w:r>
      <w:r>
        <w:rPr>
          <w:spacing w:val="18"/>
        </w:rPr>
        <w:t xml:space="preserve"> </w:t>
      </w:r>
      <w:r>
        <w:t>особое</w:t>
      </w:r>
      <w:r>
        <w:rPr>
          <w:spacing w:val="-15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структуре</w:t>
      </w:r>
      <w:r>
        <w:rPr>
          <w:spacing w:val="-15"/>
        </w:rPr>
        <w:t xml:space="preserve"> </w:t>
      </w:r>
      <w:r>
        <w:t>архивных органов</w:t>
      </w:r>
      <w:r>
        <w:rPr>
          <w:spacing w:val="-8"/>
        </w:rPr>
        <w:t xml:space="preserve"> </w:t>
      </w:r>
      <w:r>
        <w:t>ведомственных</w:t>
      </w:r>
      <w:r>
        <w:rPr>
          <w:spacing w:val="-8"/>
        </w:rPr>
        <w:t xml:space="preserve"> </w:t>
      </w:r>
      <w:r>
        <w:t>архивов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организаций,</w:t>
      </w:r>
      <w:r>
        <w:rPr>
          <w:spacing w:val="-10"/>
        </w:rPr>
        <w:t xml:space="preserve"> </w:t>
      </w:r>
      <w:r>
        <w:t>которые после</w:t>
      </w:r>
      <w:r>
        <w:rPr>
          <w:spacing w:val="-1"/>
        </w:rPr>
        <w:t xml:space="preserve"> </w:t>
      </w:r>
      <w:r>
        <w:t>установленных законом</w:t>
      </w:r>
      <w:r>
        <w:rPr>
          <w:spacing w:val="-1"/>
        </w:rPr>
        <w:t xml:space="preserve"> </w:t>
      </w:r>
      <w:r>
        <w:t>сроков ведомственного хранения</w:t>
      </w:r>
      <w:r>
        <w:rPr>
          <w:spacing w:val="-2"/>
        </w:rPr>
        <w:t xml:space="preserve"> </w:t>
      </w:r>
      <w:r>
        <w:t>передают свои документы на</w:t>
      </w:r>
      <w:r>
        <w:rPr>
          <w:spacing w:val="-10"/>
        </w:rPr>
        <w:t xml:space="preserve"> </w:t>
      </w:r>
      <w:r>
        <w:t>постоянное</w:t>
      </w:r>
      <w:r>
        <w:rPr>
          <w:spacing w:val="-10"/>
        </w:rPr>
        <w:t xml:space="preserve"> </w:t>
      </w:r>
      <w:r>
        <w:t>хранение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соответствующие</w:t>
      </w:r>
      <w:r>
        <w:rPr>
          <w:spacing w:val="-10"/>
        </w:rPr>
        <w:t xml:space="preserve"> </w:t>
      </w:r>
      <w:r>
        <w:t>федеральные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региональные</w:t>
      </w:r>
      <w:r>
        <w:rPr>
          <w:spacing w:val="-10"/>
        </w:rPr>
        <w:t xml:space="preserve"> </w:t>
      </w:r>
      <w:r>
        <w:t>архивы.</w:t>
      </w:r>
      <w:r>
        <w:rPr>
          <w:spacing w:val="-9"/>
        </w:rPr>
        <w:t xml:space="preserve"> </w:t>
      </w:r>
      <w:r>
        <w:t>Указать, что ведомственные</w:t>
      </w:r>
      <w:r>
        <w:rPr>
          <w:spacing w:val="-2"/>
        </w:rPr>
        <w:t xml:space="preserve"> </w:t>
      </w:r>
      <w:r>
        <w:t>архивы</w:t>
      </w:r>
      <w:r>
        <w:rPr>
          <w:spacing w:val="-1"/>
        </w:rPr>
        <w:t xml:space="preserve"> </w:t>
      </w:r>
      <w:r>
        <w:t>строят свою работу на</w:t>
      </w:r>
      <w:r>
        <w:rPr>
          <w:spacing w:val="-1"/>
        </w:rPr>
        <w:t xml:space="preserve"> </w:t>
      </w:r>
      <w:r>
        <w:t>основе организационных</w:t>
      </w:r>
      <w:r>
        <w:rPr>
          <w:spacing w:val="-1"/>
        </w:rPr>
        <w:t xml:space="preserve"> </w:t>
      </w:r>
      <w:r>
        <w:t>и нормативно- методических</w:t>
      </w:r>
      <w:r>
        <w:rPr>
          <w:spacing w:val="-12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общероссийских,</w:t>
      </w:r>
      <w:r>
        <w:rPr>
          <w:spacing w:val="-12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индивидуальных.</w:t>
      </w:r>
      <w:r>
        <w:rPr>
          <w:spacing w:val="-12"/>
        </w:rPr>
        <w:t xml:space="preserve"> </w:t>
      </w:r>
      <w:r>
        <w:t>Студенты</w:t>
      </w:r>
      <w:r>
        <w:rPr>
          <w:spacing w:val="-11"/>
        </w:rPr>
        <w:t xml:space="preserve"> </w:t>
      </w:r>
      <w:r>
        <w:t>должны знать, что источни</w:t>
      </w:r>
      <w:r>
        <w:t>ками комплектования ведомственного архива могут быть не только структурные</w:t>
      </w:r>
      <w:r>
        <w:rPr>
          <w:spacing w:val="-15"/>
        </w:rPr>
        <w:t xml:space="preserve"> </w:t>
      </w:r>
      <w:r>
        <w:t>подразделения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подведомственные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физические лица. Показать значение ведомственных перечней в комплектовании и установлении сроков хранения документов в </w:t>
      </w:r>
      <w:r>
        <w:t>архивах различных ведомств.</w:t>
      </w:r>
    </w:p>
    <w:p w:rsidR="008B5945" w:rsidRDefault="00623DC1">
      <w:pPr>
        <w:pStyle w:val="2"/>
        <w:spacing w:before="274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архивах</w:t>
      </w:r>
    </w:p>
    <w:p w:rsidR="008B5945" w:rsidRDefault="00623DC1">
      <w:pPr>
        <w:pStyle w:val="a4"/>
        <w:numPr>
          <w:ilvl w:val="0"/>
          <w:numId w:val="20"/>
        </w:numPr>
        <w:tabs>
          <w:tab w:val="left" w:pos="1168"/>
        </w:tabs>
        <w:spacing w:before="1"/>
        <w:ind w:left="1168" w:hanging="178"/>
        <w:rPr>
          <w:sz w:val="24"/>
        </w:rPr>
      </w:pPr>
      <w:r>
        <w:rPr>
          <w:sz w:val="24"/>
        </w:rPr>
        <w:t>Фондирование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документов.</w:t>
      </w:r>
    </w:p>
    <w:p w:rsidR="008B5945" w:rsidRDefault="00623DC1">
      <w:pPr>
        <w:pStyle w:val="a4"/>
        <w:numPr>
          <w:ilvl w:val="0"/>
          <w:numId w:val="20"/>
        </w:numPr>
        <w:tabs>
          <w:tab w:val="left" w:pos="1170"/>
        </w:tabs>
        <w:ind w:hanging="180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документов.</w:t>
      </w:r>
    </w:p>
    <w:p w:rsidR="008B5945" w:rsidRDefault="00623DC1">
      <w:pPr>
        <w:pStyle w:val="a4"/>
        <w:numPr>
          <w:ilvl w:val="0"/>
          <w:numId w:val="20"/>
        </w:numPr>
        <w:tabs>
          <w:tab w:val="left" w:pos="1230"/>
        </w:tabs>
        <w:ind w:left="1230" w:hanging="240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состояния </w:t>
      </w:r>
      <w:r>
        <w:rPr>
          <w:spacing w:val="-2"/>
          <w:sz w:val="24"/>
        </w:rPr>
        <w:t>документов.</w:t>
      </w:r>
    </w:p>
    <w:p w:rsidR="008B5945" w:rsidRDefault="00623DC1">
      <w:pPr>
        <w:pStyle w:val="a4"/>
        <w:numPr>
          <w:ilvl w:val="0"/>
          <w:numId w:val="20"/>
        </w:numPr>
        <w:tabs>
          <w:tab w:val="left" w:pos="1170"/>
        </w:tabs>
        <w:ind w:hanging="180"/>
        <w:jc w:val="both"/>
        <w:rPr>
          <w:sz w:val="24"/>
        </w:rPr>
      </w:pPr>
      <w:r>
        <w:rPr>
          <w:sz w:val="24"/>
        </w:rPr>
        <w:t>Содание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фонда</w:t>
      </w:r>
    </w:p>
    <w:p w:rsidR="008B5945" w:rsidRDefault="00623DC1">
      <w:pPr>
        <w:pStyle w:val="a3"/>
        <w:ind w:right="104" w:firstLine="707"/>
        <w:jc w:val="both"/>
      </w:pPr>
      <w:r>
        <w:t>Содержание темы: Студенты должны усвоить, что документы в архивах организуются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архивным</w:t>
      </w:r>
      <w:r>
        <w:rPr>
          <w:spacing w:val="-3"/>
        </w:rPr>
        <w:t xml:space="preserve"> </w:t>
      </w:r>
      <w:r>
        <w:t>фондам,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архивных</w:t>
      </w:r>
      <w:r>
        <w:rPr>
          <w:spacing w:val="-6"/>
        </w:rPr>
        <w:t xml:space="preserve"> </w:t>
      </w:r>
      <w:r>
        <w:t>фондов.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 второго</w:t>
      </w:r>
      <w:r>
        <w:rPr>
          <w:spacing w:val="-3"/>
        </w:rPr>
        <w:t xml:space="preserve"> </w:t>
      </w:r>
      <w:r>
        <w:t>вопроса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четко</w:t>
      </w:r>
      <w:r>
        <w:rPr>
          <w:spacing w:val="-3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документов:</w:t>
      </w:r>
      <w:r>
        <w:rPr>
          <w:spacing w:val="-3"/>
        </w:rPr>
        <w:t xml:space="preserve"> </w:t>
      </w:r>
      <w:r>
        <w:t>температурно- влажностный,</w:t>
      </w:r>
      <w:r>
        <w:rPr>
          <w:spacing w:val="-14"/>
        </w:rPr>
        <w:t xml:space="preserve"> </w:t>
      </w:r>
      <w:r>
        <w:t>световой,</w:t>
      </w:r>
      <w:r>
        <w:rPr>
          <w:spacing w:val="-13"/>
        </w:rPr>
        <w:t xml:space="preserve"> </w:t>
      </w:r>
      <w:r>
        <w:t>санитарно-гигиенический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охранный;</w:t>
      </w:r>
      <w:r>
        <w:rPr>
          <w:spacing w:val="-12"/>
        </w:rPr>
        <w:t xml:space="preserve"> </w:t>
      </w:r>
      <w:r>
        <w:t>особо</w:t>
      </w:r>
      <w:r>
        <w:rPr>
          <w:spacing w:val="-15"/>
        </w:rPr>
        <w:t xml:space="preserve"> </w:t>
      </w:r>
      <w:r>
        <w:t>выделить</w:t>
      </w:r>
      <w:r>
        <w:rPr>
          <w:spacing w:val="-11"/>
        </w:rPr>
        <w:t xml:space="preserve"> </w:t>
      </w:r>
      <w:r>
        <w:t>требования к</w:t>
      </w:r>
      <w:r>
        <w:rPr>
          <w:spacing w:val="40"/>
        </w:rPr>
        <w:t xml:space="preserve"> </w:t>
      </w:r>
      <w:r>
        <w:t>зданиям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помещениям</w:t>
      </w:r>
      <w:r>
        <w:rPr>
          <w:spacing w:val="40"/>
        </w:rPr>
        <w:t xml:space="preserve"> </w:t>
      </w:r>
      <w:r>
        <w:t>архивов.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третьем</w:t>
      </w:r>
      <w:r>
        <w:rPr>
          <w:spacing w:val="40"/>
        </w:rPr>
        <w:t xml:space="preserve"> </w:t>
      </w:r>
      <w:r>
        <w:t>вопросе</w:t>
      </w:r>
      <w:r>
        <w:rPr>
          <w:spacing w:val="40"/>
        </w:rPr>
        <w:t xml:space="preserve"> </w:t>
      </w:r>
      <w:r>
        <w:t>обратить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проверки</w:t>
      </w:r>
    </w:p>
    <w:p w:rsidR="008B5945" w:rsidRDefault="008B5945">
      <w:pPr>
        <w:jc w:val="both"/>
        <w:sectPr w:rsidR="008B5945">
          <w:pgSz w:w="11910" w:h="16840"/>
          <w:pgMar w:top="1040" w:right="740" w:bottom="280" w:left="1420" w:header="751" w:footer="0" w:gutter="0"/>
          <w:cols w:space="720"/>
        </w:sectPr>
      </w:pPr>
    </w:p>
    <w:p w:rsidR="008B5945" w:rsidRDefault="00623DC1">
      <w:pPr>
        <w:pStyle w:val="a3"/>
        <w:spacing w:before="186"/>
      </w:pPr>
      <w:r>
        <w:lastRenderedPageBreak/>
        <w:t>наличия технического и физического состояния архивных дел. Рассмотреть цели и задачи создания страхового фонда документов.</w:t>
      </w:r>
    </w:p>
    <w:p w:rsidR="008B5945" w:rsidRDefault="008B5945">
      <w:pPr>
        <w:pStyle w:val="a3"/>
        <w:ind w:left="0"/>
      </w:pPr>
    </w:p>
    <w:p w:rsidR="008B5945" w:rsidRDefault="00623DC1">
      <w:pPr>
        <w:pStyle w:val="2"/>
        <w:spacing w:before="1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архивах.</w:t>
      </w:r>
    </w:p>
    <w:p w:rsidR="008B5945" w:rsidRDefault="00623DC1">
      <w:pPr>
        <w:pStyle w:val="a4"/>
        <w:numPr>
          <w:ilvl w:val="0"/>
          <w:numId w:val="19"/>
        </w:numPr>
        <w:tabs>
          <w:tab w:val="left" w:pos="1230"/>
        </w:tabs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архива.</w:t>
      </w:r>
    </w:p>
    <w:p w:rsidR="008B5945" w:rsidRDefault="00623DC1">
      <w:pPr>
        <w:pStyle w:val="a4"/>
        <w:numPr>
          <w:ilvl w:val="0"/>
          <w:numId w:val="19"/>
        </w:numPr>
        <w:tabs>
          <w:tab w:val="left" w:pos="1230"/>
        </w:tabs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документов.</w:t>
      </w:r>
    </w:p>
    <w:p w:rsidR="008B5945" w:rsidRDefault="00623DC1">
      <w:pPr>
        <w:pStyle w:val="a4"/>
        <w:numPr>
          <w:ilvl w:val="0"/>
          <w:numId w:val="19"/>
        </w:numPr>
        <w:tabs>
          <w:tab w:val="left" w:pos="1170"/>
        </w:tabs>
        <w:ind w:left="1170" w:hanging="180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архива</w:t>
      </w:r>
    </w:p>
    <w:p w:rsidR="008B5945" w:rsidRDefault="00623DC1">
      <w:pPr>
        <w:pStyle w:val="a4"/>
        <w:numPr>
          <w:ilvl w:val="0"/>
          <w:numId w:val="19"/>
        </w:numPr>
        <w:tabs>
          <w:tab w:val="left" w:pos="1170"/>
        </w:tabs>
        <w:ind w:left="1170" w:hanging="180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рассекреченных</w:t>
      </w:r>
      <w:r>
        <w:rPr>
          <w:spacing w:val="-2"/>
          <w:sz w:val="24"/>
        </w:rPr>
        <w:t xml:space="preserve"> документов.</w:t>
      </w:r>
    </w:p>
    <w:p w:rsidR="008B5945" w:rsidRDefault="00623DC1">
      <w:pPr>
        <w:pStyle w:val="a3"/>
        <w:ind w:right="105" w:firstLine="707"/>
        <w:jc w:val="both"/>
      </w:pPr>
      <w:r>
        <w:t>Содержание темы. При раскрытии темы обратить особое внимание, что учет в архивах является одним из средств обеспечения их сохранности и контроля их наличия. Студенты должны усвоить, что в архивах учет производится путем присвоения архивным документам (фонд</w:t>
      </w:r>
      <w:r>
        <w:t>ам, описям, делам) учетных номеров, которые являются частью архивных шифров. При раскрытии третьего вопроса обратить внимание на основные и вспомогательные документы архивов: списки, листы фондов, книги учета поступлений документов,</w:t>
      </w:r>
      <w:r>
        <w:rPr>
          <w:spacing w:val="-1"/>
        </w:rPr>
        <w:t xml:space="preserve"> </w:t>
      </w:r>
      <w:r>
        <w:t>реестры</w:t>
      </w:r>
      <w:r>
        <w:rPr>
          <w:spacing w:val="-1"/>
        </w:rPr>
        <w:t xml:space="preserve"> </w:t>
      </w:r>
      <w:r>
        <w:t>описей,</w:t>
      </w:r>
      <w:r>
        <w:rPr>
          <w:spacing w:val="-1"/>
        </w:rPr>
        <w:t xml:space="preserve"> </w:t>
      </w:r>
      <w:r>
        <w:t>описи д</w:t>
      </w:r>
      <w:r>
        <w:t>ел,</w:t>
      </w:r>
      <w:r>
        <w:rPr>
          <w:spacing w:val="-1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заверители.</w:t>
      </w:r>
      <w:r>
        <w:rPr>
          <w:spacing w:val="-1"/>
        </w:rPr>
        <w:t xml:space="preserve"> </w:t>
      </w:r>
      <w:r>
        <w:t>Особое внимание</w:t>
      </w:r>
      <w:r>
        <w:rPr>
          <w:spacing w:val="-2"/>
        </w:rPr>
        <w:t xml:space="preserve"> </w:t>
      </w:r>
      <w:r>
        <w:t>обратить</w:t>
      </w:r>
      <w:r>
        <w:rPr>
          <w:spacing w:val="-1"/>
        </w:rPr>
        <w:t xml:space="preserve"> </w:t>
      </w:r>
      <w:r>
        <w:t>на составление паспорта архива при системе централизованного учета. Показать общие принципы рассекречивания документов.</w:t>
      </w:r>
    </w:p>
    <w:p w:rsidR="008B5945" w:rsidRDefault="008B5945">
      <w:pPr>
        <w:pStyle w:val="a3"/>
        <w:ind w:left="0"/>
      </w:pPr>
    </w:p>
    <w:p w:rsidR="008B5945" w:rsidRDefault="00623DC1">
      <w:pPr>
        <w:pStyle w:val="2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комплектования</w:t>
      </w:r>
      <w:r>
        <w:rPr>
          <w:spacing w:val="-3"/>
        </w:rPr>
        <w:t xml:space="preserve"> </w:t>
      </w:r>
      <w:r>
        <w:t>архивов</w:t>
      </w:r>
      <w:r>
        <w:rPr>
          <w:spacing w:val="-3"/>
        </w:rPr>
        <w:t xml:space="preserve"> </w:t>
      </w:r>
      <w:r>
        <w:rPr>
          <w:spacing w:val="-2"/>
        </w:rPr>
        <w:t>документами</w:t>
      </w:r>
    </w:p>
    <w:p w:rsidR="008B5945" w:rsidRDefault="00623DC1">
      <w:pPr>
        <w:pStyle w:val="a4"/>
        <w:numPr>
          <w:ilvl w:val="0"/>
          <w:numId w:val="18"/>
        </w:numPr>
        <w:tabs>
          <w:tab w:val="left" w:pos="1230"/>
        </w:tabs>
        <w:rPr>
          <w:sz w:val="24"/>
        </w:rPr>
      </w:pP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архиво</w:t>
      </w:r>
      <w:r>
        <w:rPr>
          <w:spacing w:val="-2"/>
          <w:sz w:val="24"/>
        </w:rPr>
        <w:t>в.</w:t>
      </w:r>
    </w:p>
    <w:p w:rsidR="008B5945" w:rsidRDefault="00623DC1">
      <w:pPr>
        <w:pStyle w:val="a4"/>
        <w:numPr>
          <w:ilvl w:val="0"/>
          <w:numId w:val="18"/>
        </w:numPr>
        <w:tabs>
          <w:tab w:val="left" w:pos="1230"/>
        </w:tabs>
        <w:spacing w:before="1"/>
        <w:rPr>
          <w:sz w:val="24"/>
        </w:rPr>
      </w:pPr>
      <w:r>
        <w:rPr>
          <w:sz w:val="24"/>
        </w:rPr>
        <w:t>Экспертизы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документов</w:t>
      </w:r>
    </w:p>
    <w:p w:rsidR="008B5945" w:rsidRDefault="00623DC1">
      <w:pPr>
        <w:pStyle w:val="a4"/>
        <w:numPr>
          <w:ilvl w:val="0"/>
          <w:numId w:val="18"/>
        </w:numPr>
        <w:tabs>
          <w:tab w:val="left" w:pos="1170"/>
        </w:tabs>
        <w:ind w:left="1170" w:hanging="180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-2"/>
          <w:sz w:val="24"/>
        </w:rPr>
        <w:t xml:space="preserve"> документов.</w:t>
      </w:r>
    </w:p>
    <w:p w:rsidR="008B5945" w:rsidRDefault="00623DC1">
      <w:pPr>
        <w:pStyle w:val="a3"/>
        <w:ind w:left="990"/>
      </w:pPr>
      <w:r>
        <w:t>Содержание</w:t>
      </w:r>
      <w:r>
        <w:rPr>
          <w:spacing w:val="-4"/>
        </w:rPr>
        <w:t xml:space="preserve"> </w:t>
      </w:r>
      <w:r>
        <w:t>темы.</w:t>
      </w:r>
      <w:r>
        <w:rPr>
          <w:spacing w:val="-2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студентов,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rPr>
          <w:spacing w:val="-10"/>
        </w:rPr>
        <w:t>к</w:t>
      </w:r>
    </w:p>
    <w:p w:rsidR="008B5945" w:rsidRDefault="00623DC1">
      <w:pPr>
        <w:pStyle w:val="a3"/>
      </w:pPr>
      <w:r>
        <w:t>комплектованию</w:t>
      </w:r>
      <w:r>
        <w:rPr>
          <w:spacing w:val="-6"/>
        </w:rPr>
        <w:t xml:space="preserve"> </w:t>
      </w:r>
      <w:r>
        <w:t>архивов</w:t>
      </w:r>
      <w:r>
        <w:rPr>
          <w:spacing w:val="-4"/>
        </w:rPr>
        <w:t xml:space="preserve"> </w:t>
      </w:r>
      <w:r>
        <w:t>закреплены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федеральном</w:t>
      </w:r>
      <w:r>
        <w:rPr>
          <w:spacing w:val="-4"/>
        </w:rPr>
        <w:t xml:space="preserve"> </w:t>
      </w:r>
      <w:r>
        <w:t>законе</w:t>
      </w:r>
      <w:r>
        <w:rPr>
          <w:spacing w:val="-3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архивном</w:t>
      </w:r>
      <w:r>
        <w:rPr>
          <w:spacing w:val="-4"/>
        </w:rPr>
        <w:t xml:space="preserve"> </w:t>
      </w:r>
      <w:r>
        <w:t>деле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8B5945" w:rsidRDefault="00623DC1">
      <w:pPr>
        <w:pStyle w:val="a3"/>
      </w:pPr>
      <w:r>
        <w:t>Российской Федерации» 2004 г. и «Правилах организации хранения. Комплектования и использования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Архивного</w:t>
      </w:r>
      <w:r>
        <w:rPr>
          <w:spacing w:val="-1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архивных документов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архивах»</w:t>
      </w:r>
      <w:r>
        <w:rPr>
          <w:spacing w:val="-4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 системе комп</w:t>
      </w:r>
      <w:r>
        <w:t>лектования архивов всех уровней, составе документов, подлежащих</w:t>
      </w:r>
    </w:p>
    <w:p w:rsidR="008B5945" w:rsidRDefault="00623DC1">
      <w:pPr>
        <w:pStyle w:val="a3"/>
      </w:pPr>
      <w:r>
        <w:t>передаче в архивы. Студенты должны усвоить назначение номенклатуры дел при дальнейшем</w:t>
      </w:r>
      <w:r>
        <w:rPr>
          <w:spacing w:val="-5"/>
        </w:rPr>
        <w:t xml:space="preserve"> </w:t>
      </w:r>
      <w:r>
        <w:t>отборе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архивы.</w:t>
      </w:r>
      <w:r>
        <w:rPr>
          <w:spacing w:val="-4"/>
        </w:rPr>
        <w:t xml:space="preserve"> </w:t>
      </w:r>
      <w:r>
        <w:t>Показать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экспертизы</w:t>
      </w:r>
      <w:r>
        <w:rPr>
          <w:spacing w:val="-7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при уничтожении и передаче дел на архивное х</w:t>
      </w:r>
      <w:r>
        <w:t>ранение.</w:t>
      </w:r>
    </w:p>
    <w:p w:rsidR="008B5945" w:rsidRDefault="00623DC1">
      <w:pPr>
        <w:pStyle w:val="2"/>
        <w:spacing w:before="274"/>
        <w:ind w:left="1050"/>
        <w:jc w:val="both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Информатизация</w:t>
      </w:r>
      <w:r>
        <w:rPr>
          <w:spacing w:val="-4"/>
        </w:rPr>
        <w:t xml:space="preserve"> </w:t>
      </w:r>
      <w:r>
        <w:t>архивного</w:t>
      </w:r>
      <w:r>
        <w:rPr>
          <w:spacing w:val="-4"/>
        </w:rPr>
        <w:t xml:space="preserve"> дела</w:t>
      </w:r>
    </w:p>
    <w:p w:rsidR="008B5945" w:rsidRDefault="00623DC1">
      <w:pPr>
        <w:pStyle w:val="a4"/>
        <w:numPr>
          <w:ilvl w:val="0"/>
          <w:numId w:val="17"/>
        </w:numPr>
        <w:tabs>
          <w:tab w:val="left" w:pos="1230"/>
        </w:tabs>
        <w:ind w:left="1230" w:hanging="18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информатизации.</w:t>
      </w:r>
    </w:p>
    <w:p w:rsidR="008B5945" w:rsidRDefault="00623DC1">
      <w:pPr>
        <w:pStyle w:val="a4"/>
        <w:numPr>
          <w:ilvl w:val="0"/>
          <w:numId w:val="17"/>
        </w:numPr>
        <w:tabs>
          <w:tab w:val="left" w:pos="1290"/>
        </w:tabs>
        <w:ind w:left="1290" w:hanging="240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архивов.</w:t>
      </w:r>
    </w:p>
    <w:p w:rsidR="008B5945" w:rsidRDefault="00623DC1">
      <w:pPr>
        <w:pStyle w:val="a4"/>
        <w:numPr>
          <w:ilvl w:val="0"/>
          <w:numId w:val="17"/>
        </w:numPr>
        <w:tabs>
          <w:tab w:val="left" w:pos="1228"/>
        </w:tabs>
        <w:ind w:left="1228" w:hanging="178"/>
        <w:jc w:val="both"/>
        <w:rPr>
          <w:sz w:val="24"/>
        </w:rPr>
      </w:pPr>
      <w:r>
        <w:rPr>
          <w:sz w:val="24"/>
        </w:rPr>
        <w:t>Архивные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данных.</w:t>
      </w:r>
    </w:p>
    <w:p w:rsidR="008B5945" w:rsidRDefault="00623DC1">
      <w:pPr>
        <w:pStyle w:val="a3"/>
        <w:ind w:right="103" w:firstLine="707"/>
        <w:jc w:val="both"/>
      </w:pPr>
      <w:r>
        <w:t>Содержание темы: Дать общее понятие информатизации архивного дела, выделить основные документы, регулирующие вопросы информатизации. Студенты должны четко представлять цели информатизации и</w:t>
      </w:r>
      <w:r>
        <w:rPr>
          <w:spacing w:val="40"/>
        </w:rPr>
        <w:t xml:space="preserve"> </w:t>
      </w:r>
      <w:r>
        <w:t>ее объекты (комплектование, экспертиза, информационно-</w:t>
      </w:r>
      <w:r>
        <w:rPr>
          <w:spacing w:val="-2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с</w:t>
      </w:r>
      <w:r>
        <w:t>редства</w:t>
      </w:r>
      <w:r>
        <w:rPr>
          <w:spacing w:val="-2"/>
        </w:rPr>
        <w:t xml:space="preserve"> </w:t>
      </w:r>
      <w:r>
        <w:t>и справочники).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рассмотрении</w:t>
      </w:r>
      <w:r>
        <w:rPr>
          <w:spacing w:val="-3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вопроса обратить особое внимание на базовые информационные системы в архивах: «Архивный фонд» для государственных архивов, «Архив организации» для ведомственных архивов. Иметь</w:t>
      </w:r>
      <w:r>
        <w:rPr>
          <w:spacing w:val="-14"/>
        </w:rPr>
        <w:t xml:space="preserve"> </w:t>
      </w:r>
      <w:r>
        <w:t>представление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обязательных</w:t>
      </w:r>
      <w:r>
        <w:rPr>
          <w:spacing w:val="-14"/>
        </w:rPr>
        <w:t xml:space="preserve"> </w:t>
      </w:r>
      <w:r>
        <w:t>реквизитах</w:t>
      </w:r>
      <w:r>
        <w:rPr>
          <w:spacing w:val="-14"/>
        </w:rPr>
        <w:t xml:space="preserve"> </w:t>
      </w:r>
      <w:r>
        <w:t>баз</w:t>
      </w:r>
      <w:r>
        <w:rPr>
          <w:spacing w:val="-13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</w:t>
      </w:r>
      <w:r>
        <w:rPr>
          <w:spacing w:val="-15"/>
        </w:rPr>
        <w:t xml:space="preserve"> </w:t>
      </w:r>
      <w:r>
        <w:t>элементах,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они могут содержать. Студенты должны</w:t>
      </w:r>
      <w:r>
        <w:rPr>
          <w:spacing w:val="40"/>
        </w:rPr>
        <w:t xml:space="preserve"> </w:t>
      </w:r>
      <w:r>
        <w:t>уметь выделить все этапы внедрения информационных технологий в архивах.</w:t>
      </w:r>
    </w:p>
    <w:p w:rsidR="008B5945" w:rsidRDefault="008B5945">
      <w:pPr>
        <w:pStyle w:val="a3"/>
        <w:spacing w:before="1"/>
        <w:ind w:left="0"/>
      </w:pPr>
    </w:p>
    <w:p w:rsidR="008B5945" w:rsidRDefault="00623DC1">
      <w:pPr>
        <w:pStyle w:val="2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rPr>
          <w:spacing w:val="-2"/>
        </w:rPr>
        <w:t>архивы.</w:t>
      </w:r>
    </w:p>
    <w:p w:rsidR="008B5945" w:rsidRDefault="00623DC1">
      <w:pPr>
        <w:pStyle w:val="a4"/>
        <w:numPr>
          <w:ilvl w:val="0"/>
          <w:numId w:val="16"/>
        </w:numPr>
        <w:tabs>
          <w:tab w:val="left" w:pos="1168"/>
        </w:tabs>
        <w:ind w:left="1168" w:hanging="178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документооборота.</w:t>
      </w:r>
    </w:p>
    <w:p w:rsidR="008B5945" w:rsidRDefault="00623DC1">
      <w:pPr>
        <w:pStyle w:val="a4"/>
        <w:numPr>
          <w:ilvl w:val="0"/>
          <w:numId w:val="16"/>
        </w:numPr>
        <w:tabs>
          <w:tab w:val="left" w:pos="1230"/>
        </w:tabs>
        <w:ind w:left="990" w:right="3121" w:firstLine="0"/>
        <w:rPr>
          <w:sz w:val="24"/>
        </w:rPr>
      </w:pPr>
      <w:r>
        <w:rPr>
          <w:sz w:val="24"/>
        </w:rPr>
        <w:t>Межведомственный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документооборот. 3.Программный комплекс «Архивный фонд».</w:t>
      </w:r>
    </w:p>
    <w:p w:rsidR="008B5945" w:rsidRDefault="00623DC1">
      <w:pPr>
        <w:pStyle w:val="a3"/>
        <w:ind w:left="990"/>
      </w:pPr>
      <w:r>
        <w:t>4.Обеспечение</w:t>
      </w:r>
      <w:r>
        <w:rPr>
          <w:spacing w:val="-5"/>
        </w:rPr>
        <w:t xml:space="preserve"> </w:t>
      </w:r>
      <w:r>
        <w:t>сохранности</w:t>
      </w:r>
      <w:r>
        <w:rPr>
          <w:spacing w:val="-3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rPr>
          <w:spacing w:val="-2"/>
        </w:rPr>
        <w:t>документов.</w:t>
      </w:r>
    </w:p>
    <w:p w:rsidR="008B5945" w:rsidRDefault="00623DC1">
      <w:pPr>
        <w:pStyle w:val="a3"/>
        <w:ind w:left="990"/>
      </w:pPr>
      <w:r>
        <w:t>Содержание</w:t>
      </w:r>
      <w:r>
        <w:rPr>
          <w:spacing w:val="28"/>
        </w:rPr>
        <w:t xml:space="preserve"> </w:t>
      </w:r>
      <w:r>
        <w:t>темы:</w:t>
      </w:r>
      <w:r>
        <w:rPr>
          <w:spacing w:val="29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рассмотрении</w:t>
      </w:r>
      <w:r>
        <w:rPr>
          <w:spacing w:val="30"/>
        </w:rPr>
        <w:t xml:space="preserve"> </w:t>
      </w:r>
      <w:r>
        <w:t>первого</w:t>
      </w:r>
      <w:r>
        <w:rPr>
          <w:spacing w:val="29"/>
        </w:rPr>
        <w:t xml:space="preserve"> </w:t>
      </w:r>
      <w:r>
        <w:t>вопроса</w:t>
      </w:r>
      <w:r>
        <w:rPr>
          <w:spacing w:val="29"/>
        </w:rPr>
        <w:t xml:space="preserve"> </w:t>
      </w:r>
      <w:r>
        <w:t>студенты</w:t>
      </w:r>
      <w:r>
        <w:rPr>
          <w:spacing w:val="29"/>
        </w:rPr>
        <w:t xml:space="preserve"> </w:t>
      </w:r>
      <w:r>
        <w:t>должны</w:t>
      </w:r>
      <w:r>
        <w:rPr>
          <w:spacing w:val="29"/>
        </w:rPr>
        <w:t xml:space="preserve"> </w:t>
      </w:r>
      <w:r>
        <w:rPr>
          <w:spacing w:val="-2"/>
        </w:rPr>
        <w:t>усвоить</w:t>
      </w:r>
    </w:p>
    <w:p w:rsidR="008B5945" w:rsidRDefault="008B5945">
      <w:pPr>
        <w:sectPr w:rsidR="008B5945">
          <w:pgSz w:w="11910" w:h="16840"/>
          <w:pgMar w:top="1040" w:right="740" w:bottom="280" w:left="1420" w:header="751" w:footer="0" w:gutter="0"/>
          <w:cols w:space="720"/>
        </w:sectPr>
      </w:pPr>
    </w:p>
    <w:p w:rsidR="008B5945" w:rsidRDefault="00623DC1">
      <w:pPr>
        <w:pStyle w:val="a3"/>
        <w:spacing w:before="186"/>
        <w:ind w:right="107"/>
        <w:jc w:val="both"/>
      </w:pPr>
      <w:r>
        <w:lastRenderedPageBreak/>
        <w:t>особенности создания документов на электронны</w:t>
      </w:r>
      <w:r>
        <w:t>х носителях</w:t>
      </w:r>
      <w:r>
        <w:rPr>
          <w:spacing w:val="40"/>
        </w:rPr>
        <w:t xml:space="preserve"> </w:t>
      </w:r>
      <w:r>
        <w:t>и их отличие от бумажных носителей; иметь представления о нормативных актах, регулирующих внедрение электронного документооборота между организациями. Знать четыре уровня проблем хранения электронных документов в России: политический, технологи</w:t>
      </w:r>
      <w:r>
        <w:t>ческий, организационный и правовой. Уметь выделить условия сохранности электронных документов:</w:t>
      </w:r>
      <w:r>
        <w:rPr>
          <w:spacing w:val="4"/>
        </w:rPr>
        <w:t xml:space="preserve"> </w:t>
      </w:r>
      <w:r>
        <w:t>1)</w:t>
      </w:r>
      <w:r>
        <w:rPr>
          <w:spacing w:val="4"/>
        </w:rPr>
        <w:t xml:space="preserve"> </w:t>
      </w:r>
      <w:r>
        <w:t>физическую</w:t>
      </w:r>
      <w:r>
        <w:rPr>
          <w:spacing w:val="4"/>
        </w:rPr>
        <w:t xml:space="preserve"> </w:t>
      </w:r>
      <w:r>
        <w:t>сохранность</w:t>
      </w:r>
      <w:r>
        <w:rPr>
          <w:spacing w:val="6"/>
        </w:rPr>
        <w:t xml:space="preserve"> </w:t>
      </w:r>
      <w:r>
        <w:t>файлов;</w:t>
      </w:r>
      <w:r>
        <w:rPr>
          <w:spacing w:val="4"/>
        </w:rPr>
        <w:t xml:space="preserve"> </w:t>
      </w:r>
      <w:r>
        <w:t>2)</w:t>
      </w:r>
      <w:r>
        <w:rPr>
          <w:spacing w:val="4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считывания</w:t>
      </w:r>
      <w:r>
        <w:rPr>
          <w:spacing w:val="4"/>
        </w:rPr>
        <w:t xml:space="preserve"> </w:t>
      </w:r>
      <w:r>
        <w:rPr>
          <w:spacing w:val="-2"/>
        </w:rPr>
        <w:t>информации;</w:t>
      </w:r>
    </w:p>
    <w:p w:rsidR="008B5945" w:rsidRDefault="00623DC1">
      <w:pPr>
        <w:pStyle w:val="a3"/>
        <w:spacing w:before="1"/>
        <w:jc w:val="both"/>
      </w:pPr>
      <w:r>
        <w:t>3)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воспроизведения.</w:t>
      </w:r>
    </w:p>
    <w:p w:rsidR="008B5945" w:rsidRDefault="00623DC1">
      <w:pPr>
        <w:pStyle w:val="2"/>
        <w:spacing w:before="276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архивных</w:t>
      </w:r>
      <w:r>
        <w:rPr>
          <w:spacing w:val="-3"/>
        </w:rPr>
        <w:t xml:space="preserve"> </w:t>
      </w:r>
      <w:r>
        <w:rPr>
          <w:spacing w:val="-2"/>
        </w:rPr>
        <w:t>документов</w:t>
      </w:r>
    </w:p>
    <w:p w:rsidR="008B5945" w:rsidRDefault="00623DC1">
      <w:pPr>
        <w:pStyle w:val="a4"/>
        <w:numPr>
          <w:ilvl w:val="0"/>
          <w:numId w:val="15"/>
        </w:numPr>
        <w:tabs>
          <w:tab w:val="left" w:pos="1230"/>
        </w:tabs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</w:t>
      </w:r>
      <w:r>
        <w:rPr>
          <w:sz w:val="24"/>
        </w:rPr>
        <w:t>о-справочного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архивов.</w:t>
      </w:r>
    </w:p>
    <w:p w:rsidR="008B5945" w:rsidRDefault="00623DC1">
      <w:pPr>
        <w:pStyle w:val="a4"/>
        <w:numPr>
          <w:ilvl w:val="0"/>
          <w:numId w:val="15"/>
        </w:numPr>
        <w:tabs>
          <w:tab w:val="left" w:pos="1230"/>
        </w:tabs>
        <w:rPr>
          <w:sz w:val="24"/>
        </w:rPr>
      </w:pPr>
      <w:r>
        <w:rPr>
          <w:sz w:val="24"/>
        </w:rPr>
        <w:t>Формы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-2"/>
          <w:sz w:val="24"/>
        </w:rPr>
        <w:t xml:space="preserve"> документов.</w:t>
      </w:r>
    </w:p>
    <w:p w:rsidR="008B5945" w:rsidRDefault="00623DC1">
      <w:pPr>
        <w:pStyle w:val="a4"/>
        <w:numPr>
          <w:ilvl w:val="0"/>
          <w:numId w:val="15"/>
        </w:numPr>
        <w:tabs>
          <w:tab w:val="left" w:pos="1230"/>
        </w:tabs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запросов.</w:t>
      </w:r>
    </w:p>
    <w:p w:rsidR="008B5945" w:rsidRDefault="00623DC1">
      <w:pPr>
        <w:pStyle w:val="a3"/>
        <w:ind w:right="103" w:firstLine="707"/>
        <w:jc w:val="both"/>
      </w:pPr>
      <w:r>
        <w:t>Содержание темы. Тема включает вопросы, связанные с использованием документов</w:t>
      </w:r>
      <w:r>
        <w:rPr>
          <w:spacing w:val="-8"/>
        </w:rPr>
        <w:t xml:space="preserve"> </w:t>
      </w:r>
      <w:r>
        <w:t>государственных,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ведомственных</w:t>
      </w:r>
      <w:r>
        <w:rPr>
          <w:spacing w:val="-8"/>
        </w:rPr>
        <w:t xml:space="preserve"> </w:t>
      </w:r>
      <w:r>
        <w:t>архивов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экономических, социально-</w:t>
      </w:r>
      <w:r>
        <w:rPr>
          <w:spacing w:val="-11"/>
        </w:rPr>
        <w:t xml:space="preserve"> </w:t>
      </w:r>
      <w:r>
        <w:t>правовых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культурно-</w:t>
      </w:r>
      <w:r>
        <w:rPr>
          <w:spacing w:val="-11"/>
        </w:rPr>
        <w:t xml:space="preserve"> </w:t>
      </w:r>
      <w:r>
        <w:t>просветительских</w:t>
      </w:r>
      <w:r>
        <w:rPr>
          <w:spacing w:val="-11"/>
        </w:rPr>
        <w:t xml:space="preserve"> </w:t>
      </w:r>
      <w:r>
        <w:t>целях.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изучении</w:t>
      </w:r>
      <w:r>
        <w:rPr>
          <w:spacing w:val="-12"/>
        </w:rPr>
        <w:t xml:space="preserve"> </w:t>
      </w:r>
      <w:r>
        <w:t>первого</w:t>
      </w:r>
      <w:r>
        <w:rPr>
          <w:spacing w:val="-11"/>
        </w:rPr>
        <w:t xml:space="preserve"> </w:t>
      </w:r>
      <w:r>
        <w:t>вопроса студенты</w:t>
      </w:r>
      <w:r>
        <w:rPr>
          <w:spacing w:val="-9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получить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составе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содержании</w:t>
      </w:r>
      <w:r>
        <w:rPr>
          <w:spacing w:val="-8"/>
        </w:rPr>
        <w:t xml:space="preserve"> </w:t>
      </w:r>
      <w:r>
        <w:t>НСА</w:t>
      </w:r>
      <w:r>
        <w:rPr>
          <w:spacing w:val="-9"/>
        </w:rPr>
        <w:t xml:space="preserve"> </w:t>
      </w:r>
      <w:r>
        <w:t>архивов,</w:t>
      </w:r>
      <w:r>
        <w:rPr>
          <w:spacing w:val="-9"/>
        </w:rPr>
        <w:t xml:space="preserve"> </w:t>
      </w:r>
      <w:r>
        <w:t>выделять обязательные</w:t>
      </w:r>
      <w:r>
        <w:rPr>
          <w:spacing w:val="40"/>
        </w:rPr>
        <w:t xml:space="preserve"> </w:t>
      </w:r>
      <w:r>
        <w:t>и вспомогательные справочные средства архивов. Раскрыть по</w:t>
      </w:r>
      <w:r>
        <w:t>рядок использования документов архива, существующие ограничения на предоставление и копирование документов. Студенты должны знать основные формы обращения в архивы юридических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лиц:</w:t>
      </w:r>
      <w:r>
        <w:rPr>
          <w:spacing w:val="-11"/>
        </w:rPr>
        <w:t xml:space="preserve"> </w:t>
      </w:r>
      <w:r>
        <w:t>запросы</w:t>
      </w:r>
      <w:r>
        <w:rPr>
          <w:spacing w:val="-10"/>
        </w:rPr>
        <w:t xml:space="preserve"> </w:t>
      </w:r>
      <w:r>
        <w:t>социально-</w:t>
      </w:r>
      <w:r>
        <w:rPr>
          <w:spacing w:val="-11"/>
        </w:rPr>
        <w:t xml:space="preserve"> </w:t>
      </w:r>
      <w:r>
        <w:t>правового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характера. Иметь представления о видах предоставления архивной информации: архивная справка, тематический перечень, обзор, выставочное экспонирование</w:t>
      </w:r>
      <w:r>
        <w:rPr>
          <w:spacing w:val="40"/>
        </w:rPr>
        <w:t xml:space="preserve"> </w:t>
      </w:r>
      <w:r>
        <w:t>документов, подготовка публикаций архивных документов.</w:t>
      </w:r>
    </w:p>
    <w:p w:rsidR="008B5945" w:rsidRDefault="008B5945">
      <w:pPr>
        <w:pStyle w:val="a3"/>
        <w:ind w:left="0"/>
      </w:pPr>
    </w:p>
    <w:p w:rsidR="008B5945" w:rsidRDefault="00623DC1">
      <w:pPr>
        <w:pStyle w:val="2"/>
        <w:spacing w:before="1"/>
        <w:ind w:left="483"/>
      </w:pPr>
      <w:bookmarkStart w:id="4" w:name="Методические_указания_к_практическим_(се"/>
      <w:bookmarkStart w:id="5" w:name="_bookmark2"/>
      <w:bookmarkEnd w:id="4"/>
      <w:bookmarkEnd w:id="5"/>
      <w:r>
        <w:t>Методические</w:t>
      </w:r>
      <w:r>
        <w:rPr>
          <w:spacing w:val="-8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(семинарским)</w:t>
      </w:r>
      <w:r>
        <w:t>,</w:t>
      </w:r>
      <w:r>
        <w:rPr>
          <w:spacing w:val="-5"/>
        </w:rPr>
        <w:t xml:space="preserve"> </w:t>
      </w:r>
      <w:r>
        <w:t>лабораторным</w:t>
      </w:r>
      <w:r>
        <w:rPr>
          <w:spacing w:val="-4"/>
        </w:rPr>
        <w:t xml:space="preserve"> </w:t>
      </w:r>
      <w:r>
        <w:rPr>
          <w:spacing w:val="-2"/>
        </w:rPr>
        <w:t>занятиям</w:t>
      </w:r>
    </w:p>
    <w:p w:rsidR="008B5945" w:rsidRDefault="00623DC1">
      <w:pPr>
        <w:pStyle w:val="a3"/>
        <w:spacing w:before="276"/>
        <w:ind w:right="105" w:firstLine="707"/>
        <w:jc w:val="both"/>
      </w:pPr>
      <w:r>
        <w:t>Практическое занятие</w:t>
      </w:r>
      <w:r>
        <w:rPr>
          <w:spacing w:val="40"/>
        </w:rPr>
        <w:t xml:space="preserve"> </w:t>
      </w:r>
      <w:r>
        <w:t>- составная часть учебного процесса, представляющая групповую</w:t>
      </w:r>
      <w:r>
        <w:rPr>
          <w:spacing w:val="40"/>
        </w:rPr>
        <w:t xml:space="preserve"> </w:t>
      </w:r>
      <w:r>
        <w:t>форму занятий при активном участии обучающихся. Спецификой данной формы ведения занятия является совместная работа преподавателя и обучающихся над ре</w:t>
      </w:r>
      <w:r>
        <w:t>шением конкретной проблемы. Практические занятия – вид учебного занятия, направленный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самостоятельности</w:t>
      </w:r>
      <w:r>
        <w:rPr>
          <w:spacing w:val="-15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приобретение</w:t>
      </w:r>
      <w:r>
        <w:rPr>
          <w:spacing w:val="-15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навыков. Данные учебные занятия углубляют, расширяют, детализируют полученные на лекции </w:t>
      </w:r>
      <w:r>
        <w:rPr>
          <w:spacing w:val="-2"/>
        </w:rPr>
        <w:t>знания.</w:t>
      </w:r>
    </w:p>
    <w:p w:rsidR="008B5945" w:rsidRDefault="00623DC1">
      <w:pPr>
        <w:pStyle w:val="a3"/>
        <w:ind w:right="104" w:firstLine="707"/>
        <w:jc w:val="both"/>
      </w:pPr>
      <w:r>
        <w:t>По отдельны</w:t>
      </w:r>
      <w:r>
        <w:t>м темам практических занятий занятия предусмотрены в соответствии с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интерактивные,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предполагает, во-первых,</w:t>
      </w:r>
      <w:r>
        <w:rPr>
          <w:spacing w:val="-1"/>
        </w:rPr>
        <w:t xml:space="preserve"> </w:t>
      </w:r>
      <w:r>
        <w:t>освоение опыта</w:t>
      </w:r>
      <w:r>
        <w:rPr>
          <w:spacing w:val="-2"/>
        </w:rPr>
        <w:t xml:space="preserve"> </w:t>
      </w:r>
      <w:r>
        <w:t>(компетенций),</w:t>
      </w:r>
      <w:r>
        <w:rPr>
          <w:spacing w:val="-2"/>
        </w:rPr>
        <w:t xml:space="preserve"> </w:t>
      </w:r>
      <w:r>
        <w:t>основанное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взаимодействии студентов</w:t>
      </w:r>
      <w:r>
        <w:rPr>
          <w:spacing w:val="-1"/>
        </w:rPr>
        <w:t xml:space="preserve"> </w:t>
      </w:r>
      <w:r>
        <w:t>и проявление</w:t>
      </w:r>
      <w:r>
        <w:rPr>
          <w:spacing w:val="-2"/>
        </w:rPr>
        <w:t xml:space="preserve"> </w:t>
      </w:r>
      <w:r>
        <w:t>инициативы во взаимодействии ка</w:t>
      </w:r>
      <w:r>
        <w:t>к с социальным и физическим окружением, так и с изучаемым содержанием; во-вторых, углубленную работу с имеющимся опытом студента, его качественное преобразование. В настоящее время к интерактивным образовательным технологиям</w:t>
      </w:r>
      <w:r>
        <w:rPr>
          <w:spacing w:val="-6"/>
        </w:rPr>
        <w:t xml:space="preserve"> </w:t>
      </w:r>
      <w:r>
        <w:t>относят</w:t>
      </w:r>
      <w:r>
        <w:rPr>
          <w:spacing w:val="-7"/>
        </w:rPr>
        <w:t xml:space="preserve"> </w:t>
      </w:r>
      <w:r>
        <w:t>игровые,</w:t>
      </w:r>
      <w:r>
        <w:rPr>
          <w:spacing w:val="-5"/>
        </w:rPr>
        <w:t xml:space="preserve"> </w:t>
      </w:r>
      <w:r>
        <w:t>дискуссионные,</w:t>
      </w:r>
      <w:r>
        <w:rPr>
          <w:spacing w:val="-8"/>
        </w:rPr>
        <w:t xml:space="preserve"> </w:t>
      </w:r>
      <w:r>
        <w:t>тренинговые,</w:t>
      </w:r>
      <w:r>
        <w:rPr>
          <w:spacing w:val="-5"/>
        </w:rPr>
        <w:t xml:space="preserve"> </w:t>
      </w:r>
      <w:r>
        <w:t>рейтинговые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рефлексивные </w:t>
      </w:r>
      <w:r>
        <w:rPr>
          <w:spacing w:val="-2"/>
        </w:rPr>
        <w:t>технологии.</w:t>
      </w:r>
    </w:p>
    <w:p w:rsidR="008B5945" w:rsidRDefault="00623DC1">
      <w:pPr>
        <w:pStyle w:val="a3"/>
        <w:ind w:right="106" w:firstLine="707"/>
        <w:jc w:val="both"/>
      </w:pPr>
      <w:r>
        <w:t>Методические указания к практическим (семинарским) занятиям включаю в себя темы и планы занятий, а также некоторые виды практических заданий.</w:t>
      </w:r>
    </w:p>
    <w:p w:rsidR="008B5945" w:rsidRDefault="00623DC1">
      <w:pPr>
        <w:pStyle w:val="1"/>
        <w:spacing w:before="275"/>
        <w:ind w:left="3834"/>
      </w:pPr>
      <w:r>
        <w:t>ПРАКТИЧЕСКАЯ</w:t>
      </w:r>
      <w:r>
        <w:rPr>
          <w:spacing w:val="-9"/>
        </w:rPr>
        <w:t xml:space="preserve"> </w:t>
      </w:r>
      <w:r>
        <w:rPr>
          <w:spacing w:val="-2"/>
        </w:rPr>
        <w:t>ЧАСТЬ</w:t>
      </w:r>
    </w:p>
    <w:p w:rsidR="008B5945" w:rsidRDefault="00623DC1">
      <w:pPr>
        <w:pStyle w:val="a3"/>
        <w:spacing w:before="276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Реформы архивного</w:t>
      </w:r>
      <w:r>
        <w:rPr>
          <w:spacing w:val="-1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XI</w:t>
      </w:r>
      <w:r>
        <w:t>X</w:t>
      </w:r>
      <w:r>
        <w:rPr>
          <w:spacing w:val="1"/>
        </w:rPr>
        <w:t xml:space="preserve"> </w:t>
      </w:r>
      <w:r>
        <w:rPr>
          <w:spacing w:val="-5"/>
        </w:rPr>
        <w:t>в.</w:t>
      </w:r>
    </w:p>
    <w:p w:rsidR="008B5945" w:rsidRDefault="00623DC1">
      <w:pPr>
        <w:pStyle w:val="a4"/>
        <w:numPr>
          <w:ilvl w:val="1"/>
          <w:numId w:val="14"/>
        </w:numPr>
        <w:tabs>
          <w:tab w:val="left" w:pos="702"/>
        </w:tabs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реформирования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дела.</w:t>
      </w:r>
    </w:p>
    <w:p w:rsidR="008B5945" w:rsidRDefault="00623DC1">
      <w:pPr>
        <w:pStyle w:val="a4"/>
        <w:numPr>
          <w:ilvl w:val="1"/>
          <w:numId w:val="14"/>
        </w:numPr>
        <w:tabs>
          <w:tab w:val="left" w:pos="702"/>
        </w:tabs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Калачова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Самоквасова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архивного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дела</w:t>
      </w:r>
    </w:p>
    <w:p w:rsidR="008B5945" w:rsidRDefault="00623DC1">
      <w:pPr>
        <w:pStyle w:val="a4"/>
        <w:numPr>
          <w:ilvl w:val="1"/>
          <w:numId w:val="14"/>
        </w:numPr>
        <w:tabs>
          <w:tab w:val="left" w:pos="702"/>
        </w:tabs>
        <w:ind w:left="282" w:right="4956" w:firstLine="0"/>
        <w:rPr>
          <w:sz w:val="24"/>
        </w:rPr>
      </w:pPr>
      <w:r>
        <w:rPr>
          <w:sz w:val="24"/>
        </w:rPr>
        <w:t>Губернские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ученые</w:t>
      </w:r>
      <w:r>
        <w:rPr>
          <w:spacing w:val="-13"/>
          <w:sz w:val="24"/>
        </w:rPr>
        <w:t xml:space="preserve"> </w:t>
      </w:r>
      <w:r>
        <w:rPr>
          <w:sz w:val="24"/>
        </w:rPr>
        <w:t>архивные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комиссии Тема 2. Централизация архивного дела.</w:t>
      </w:r>
    </w:p>
    <w:p w:rsidR="008B5945" w:rsidRDefault="00623DC1">
      <w:pPr>
        <w:pStyle w:val="a4"/>
        <w:numPr>
          <w:ilvl w:val="1"/>
          <w:numId w:val="13"/>
        </w:numPr>
        <w:tabs>
          <w:tab w:val="left" w:pos="702"/>
        </w:tabs>
        <w:rPr>
          <w:sz w:val="24"/>
        </w:rPr>
      </w:pPr>
      <w:r>
        <w:rPr>
          <w:sz w:val="24"/>
        </w:rPr>
        <w:t>Роль</w:t>
      </w:r>
      <w:r>
        <w:rPr>
          <w:spacing w:val="57"/>
          <w:sz w:val="24"/>
        </w:rPr>
        <w:t xml:space="preserve"> </w:t>
      </w:r>
      <w:r>
        <w:rPr>
          <w:sz w:val="24"/>
        </w:rPr>
        <w:t>Декрет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1918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архивном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деле.</w:t>
      </w:r>
    </w:p>
    <w:p w:rsidR="008B5945" w:rsidRDefault="008B5945">
      <w:pPr>
        <w:rPr>
          <w:sz w:val="24"/>
        </w:rPr>
        <w:sectPr w:rsidR="008B5945">
          <w:pgSz w:w="11910" w:h="16840"/>
          <w:pgMar w:top="1040" w:right="740" w:bottom="280" w:left="1420" w:header="751" w:footer="0" w:gutter="0"/>
          <w:cols w:space="720"/>
        </w:sectPr>
      </w:pPr>
    </w:p>
    <w:p w:rsidR="008B5945" w:rsidRDefault="00623DC1">
      <w:pPr>
        <w:pStyle w:val="a4"/>
        <w:numPr>
          <w:ilvl w:val="1"/>
          <w:numId w:val="13"/>
        </w:numPr>
        <w:tabs>
          <w:tab w:val="left" w:pos="702"/>
        </w:tabs>
        <w:spacing w:before="186"/>
        <w:rPr>
          <w:sz w:val="24"/>
        </w:rPr>
      </w:pPr>
      <w:r>
        <w:rPr>
          <w:sz w:val="24"/>
        </w:rPr>
        <w:lastRenderedPageBreak/>
        <w:t>«Главархив»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пол</w:t>
      </w:r>
      <w:r>
        <w:rPr>
          <w:spacing w:val="2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8B5945" w:rsidRDefault="00623DC1">
      <w:pPr>
        <w:pStyle w:val="a4"/>
        <w:numPr>
          <w:ilvl w:val="1"/>
          <w:numId w:val="13"/>
        </w:numPr>
        <w:tabs>
          <w:tab w:val="left" w:pos="702"/>
        </w:tabs>
        <w:ind w:left="282" w:right="4788" w:firstLine="0"/>
        <w:rPr>
          <w:sz w:val="24"/>
        </w:rPr>
      </w:pPr>
      <w:r>
        <w:rPr>
          <w:sz w:val="24"/>
        </w:rPr>
        <w:t>«Макулатурные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компании»</w:t>
      </w:r>
      <w:r>
        <w:rPr>
          <w:spacing w:val="-10"/>
          <w:sz w:val="24"/>
        </w:rPr>
        <w:t xml:space="preserve"> </w:t>
      </w:r>
      <w:r>
        <w:rPr>
          <w:sz w:val="24"/>
        </w:rPr>
        <w:t>1920-1930</w:t>
      </w:r>
      <w:r>
        <w:rPr>
          <w:spacing w:val="-10"/>
          <w:sz w:val="24"/>
        </w:rPr>
        <w:t xml:space="preserve"> </w:t>
      </w:r>
      <w:r>
        <w:rPr>
          <w:sz w:val="24"/>
        </w:rPr>
        <w:t>гг. Тема 3. Хранение архивных документов.</w:t>
      </w:r>
    </w:p>
    <w:p w:rsidR="008B5945" w:rsidRDefault="00623DC1">
      <w:pPr>
        <w:pStyle w:val="a4"/>
        <w:numPr>
          <w:ilvl w:val="1"/>
          <w:numId w:val="12"/>
        </w:numPr>
        <w:tabs>
          <w:tab w:val="left" w:pos="642"/>
        </w:tabs>
        <w:spacing w:before="1"/>
        <w:ind w:left="642" w:hanging="360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архивов</w:t>
      </w:r>
    </w:p>
    <w:p w:rsidR="008B5945" w:rsidRDefault="00623DC1">
      <w:pPr>
        <w:pStyle w:val="a4"/>
        <w:numPr>
          <w:ilvl w:val="1"/>
          <w:numId w:val="12"/>
        </w:numPr>
        <w:tabs>
          <w:tab w:val="left" w:pos="638"/>
        </w:tabs>
        <w:ind w:left="638" w:hanging="356"/>
        <w:rPr>
          <w:sz w:val="24"/>
        </w:rPr>
      </w:pPr>
      <w:r>
        <w:rPr>
          <w:sz w:val="24"/>
        </w:rPr>
        <w:t>Режимы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документов</w:t>
      </w:r>
    </w:p>
    <w:p w:rsidR="008B5945" w:rsidRDefault="00623DC1">
      <w:pPr>
        <w:pStyle w:val="a4"/>
        <w:numPr>
          <w:ilvl w:val="1"/>
          <w:numId w:val="12"/>
        </w:numPr>
        <w:tabs>
          <w:tab w:val="left" w:pos="702"/>
        </w:tabs>
        <w:ind w:left="702" w:hanging="420"/>
        <w:rPr>
          <w:sz w:val="24"/>
        </w:rPr>
      </w:pP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хранилище.</w:t>
      </w:r>
    </w:p>
    <w:p w:rsidR="008B5945" w:rsidRDefault="00623DC1">
      <w:pPr>
        <w:pStyle w:val="a4"/>
        <w:numPr>
          <w:ilvl w:val="1"/>
          <w:numId w:val="12"/>
        </w:numPr>
        <w:tabs>
          <w:tab w:val="left" w:pos="762"/>
        </w:tabs>
        <w:ind w:left="762" w:hanging="480"/>
        <w:rPr>
          <w:sz w:val="24"/>
        </w:rPr>
      </w:pPr>
      <w:r>
        <w:rPr>
          <w:sz w:val="24"/>
        </w:rPr>
        <w:t>Топографирование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архивохранилищ.</w:t>
      </w:r>
    </w:p>
    <w:p w:rsidR="008B5945" w:rsidRDefault="00623DC1">
      <w:pPr>
        <w:pStyle w:val="a3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архивного</w:t>
      </w:r>
      <w:r>
        <w:rPr>
          <w:spacing w:val="-2"/>
        </w:rPr>
        <w:t xml:space="preserve"> шифра</w:t>
      </w:r>
    </w:p>
    <w:p w:rsidR="008B5945" w:rsidRDefault="00623DC1">
      <w:pPr>
        <w:pStyle w:val="a3"/>
      </w:pPr>
      <w:r>
        <w:t>4.1</w:t>
      </w:r>
      <w:r>
        <w:rPr>
          <w:spacing w:val="55"/>
        </w:rPr>
        <w:t xml:space="preserve"> </w:t>
      </w:r>
      <w:r>
        <w:t>Шифр</w:t>
      </w:r>
      <w:r>
        <w:rPr>
          <w:spacing w:val="-2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документов</w:t>
      </w:r>
    </w:p>
    <w:p w:rsidR="008B5945" w:rsidRDefault="00623DC1">
      <w:pPr>
        <w:pStyle w:val="a3"/>
      </w:pPr>
      <w:r>
        <w:t>4.2.</w:t>
      </w:r>
      <w:r>
        <w:rPr>
          <w:spacing w:val="-2"/>
        </w:rPr>
        <w:t xml:space="preserve"> </w:t>
      </w:r>
      <w:r>
        <w:t>Учетные</w:t>
      </w:r>
      <w:r>
        <w:rPr>
          <w:spacing w:val="-3"/>
        </w:rPr>
        <w:t xml:space="preserve"> </w:t>
      </w:r>
      <w:r>
        <w:t>номера</w:t>
      </w:r>
      <w:r>
        <w:rPr>
          <w:spacing w:val="-2"/>
        </w:rPr>
        <w:t xml:space="preserve"> фондов.</w:t>
      </w:r>
    </w:p>
    <w:p w:rsidR="008B5945" w:rsidRDefault="00623DC1">
      <w:pPr>
        <w:pStyle w:val="a3"/>
      </w:pPr>
      <w:r>
        <w:t>4.3.</w:t>
      </w:r>
      <w:r>
        <w:rPr>
          <w:spacing w:val="-2"/>
        </w:rPr>
        <w:t xml:space="preserve"> </w:t>
      </w:r>
      <w:r>
        <w:t>Учетные</w:t>
      </w:r>
      <w:r>
        <w:rPr>
          <w:spacing w:val="-3"/>
        </w:rPr>
        <w:t xml:space="preserve"> </w:t>
      </w:r>
      <w:r>
        <w:t>номера</w:t>
      </w:r>
      <w:r>
        <w:rPr>
          <w:spacing w:val="-2"/>
        </w:rPr>
        <w:t xml:space="preserve"> описей.</w:t>
      </w:r>
    </w:p>
    <w:p w:rsidR="008B5945" w:rsidRDefault="00623DC1">
      <w:pPr>
        <w:pStyle w:val="a3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Научно-</w:t>
      </w:r>
      <w:r>
        <w:rPr>
          <w:spacing w:val="-3"/>
        </w:rPr>
        <w:t xml:space="preserve"> </w:t>
      </w:r>
      <w:r>
        <w:t>справочный</w:t>
      </w:r>
      <w:r>
        <w:rPr>
          <w:spacing w:val="-2"/>
        </w:rPr>
        <w:t xml:space="preserve"> </w:t>
      </w:r>
      <w:r>
        <w:t>аппарат</w:t>
      </w:r>
      <w:r>
        <w:rPr>
          <w:spacing w:val="-2"/>
        </w:rPr>
        <w:t xml:space="preserve"> архивов.</w:t>
      </w:r>
    </w:p>
    <w:p w:rsidR="008B5945" w:rsidRDefault="00623DC1">
      <w:pPr>
        <w:pStyle w:val="a3"/>
        <w:ind w:right="5142"/>
      </w:pPr>
      <w:r>
        <w:t>5.1.</w:t>
      </w:r>
      <w:r>
        <w:rPr>
          <w:spacing w:val="-10"/>
        </w:rPr>
        <w:t xml:space="preserve"> </w:t>
      </w:r>
      <w:r>
        <w:t>Справочно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поисковые</w:t>
      </w:r>
      <w:r>
        <w:rPr>
          <w:spacing w:val="-10"/>
        </w:rPr>
        <w:t xml:space="preserve"> </w:t>
      </w:r>
      <w:r>
        <w:t>средства. 5.2.Архивные путеводители. 5.3.Архивные описи дел.</w:t>
      </w:r>
    </w:p>
    <w:p w:rsidR="008B5945" w:rsidRDefault="00623DC1">
      <w:pPr>
        <w:pStyle w:val="a3"/>
      </w:pPr>
      <w:r>
        <w:t>5.4.</w:t>
      </w:r>
      <w:r>
        <w:rPr>
          <w:spacing w:val="-3"/>
        </w:rPr>
        <w:t xml:space="preserve"> </w:t>
      </w:r>
      <w:r>
        <w:t>Архивные</w:t>
      </w:r>
      <w:r>
        <w:rPr>
          <w:spacing w:val="-3"/>
        </w:rPr>
        <w:t xml:space="preserve"> </w:t>
      </w:r>
      <w:r>
        <w:rPr>
          <w:spacing w:val="-2"/>
        </w:rPr>
        <w:t>каталоги.</w:t>
      </w:r>
    </w:p>
    <w:p w:rsidR="008B5945" w:rsidRDefault="00623DC1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архивные</w:t>
      </w:r>
      <w:r>
        <w:rPr>
          <w:spacing w:val="-3"/>
        </w:rPr>
        <w:t xml:space="preserve"> </w:t>
      </w:r>
      <w:r>
        <w:rPr>
          <w:spacing w:val="-2"/>
        </w:rPr>
        <w:t>технологии</w:t>
      </w:r>
    </w:p>
    <w:p w:rsidR="008B5945" w:rsidRDefault="00623DC1">
      <w:pPr>
        <w:pStyle w:val="a4"/>
        <w:numPr>
          <w:ilvl w:val="1"/>
          <w:numId w:val="11"/>
        </w:numPr>
        <w:tabs>
          <w:tab w:val="left" w:pos="702"/>
        </w:tabs>
        <w:rPr>
          <w:sz w:val="24"/>
        </w:rPr>
      </w:pPr>
      <w:r>
        <w:rPr>
          <w:sz w:val="24"/>
        </w:rPr>
        <w:t>Технотронные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архивы.</w:t>
      </w:r>
    </w:p>
    <w:p w:rsidR="008B5945" w:rsidRDefault="00623DC1">
      <w:pPr>
        <w:pStyle w:val="a4"/>
        <w:numPr>
          <w:ilvl w:val="1"/>
          <w:numId w:val="11"/>
        </w:numPr>
        <w:tabs>
          <w:tab w:val="left" w:pos="702"/>
        </w:tabs>
        <w:rPr>
          <w:sz w:val="24"/>
        </w:rPr>
      </w:pPr>
      <w:r>
        <w:rPr>
          <w:sz w:val="24"/>
        </w:rPr>
        <w:t>Автоматизированная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фонда.</w:t>
      </w:r>
    </w:p>
    <w:p w:rsidR="008B5945" w:rsidRDefault="00623DC1">
      <w:pPr>
        <w:pStyle w:val="a4"/>
        <w:numPr>
          <w:ilvl w:val="1"/>
          <w:numId w:val="11"/>
        </w:numPr>
        <w:tabs>
          <w:tab w:val="left" w:pos="702"/>
        </w:tabs>
        <w:ind w:left="282" w:right="4641" w:firstLine="0"/>
        <w:rPr>
          <w:sz w:val="24"/>
        </w:rPr>
      </w:pPr>
      <w:r>
        <w:rPr>
          <w:sz w:val="24"/>
        </w:rPr>
        <w:t>Создание электронных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тематических баз. Тема.7.Создание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-13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учреждений</w:t>
      </w:r>
    </w:p>
    <w:p w:rsidR="008B5945" w:rsidRDefault="00623DC1">
      <w:pPr>
        <w:pStyle w:val="a4"/>
        <w:numPr>
          <w:ilvl w:val="1"/>
          <w:numId w:val="10"/>
        </w:numPr>
        <w:tabs>
          <w:tab w:val="left" w:pos="702"/>
        </w:tabs>
        <w:spacing w:before="1"/>
        <w:rPr>
          <w:sz w:val="24"/>
        </w:rPr>
      </w:pPr>
      <w:r>
        <w:rPr>
          <w:sz w:val="24"/>
        </w:rPr>
        <w:t>Нормативно-методическая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сайтов</w:t>
      </w:r>
    </w:p>
    <w:p w:rsidR="008B5945" w:rsidRDefault="00623DC1">
      <w:pPr>
        <w:pStyle w:val="a4"/>
        <w:numPr>
          <w:ilvl w:val="1"/>
          <w:numId w:val="10"/>
        </w:numPr>
        <w:tabs>
          <w:tab w:val="left" w:pos="702"/>
        </w:tabs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-2"/>
          <w:sz w:val="24"/>
        </w:rPr>
        <w:t xml:space="preserve"> сайтов</w:t>
      </w:r>
    </w:p>
    <w:p w:rsidR="008B5945" w:rsidRDefault="00623DC1">
      <w:pPr>
        <w:pStyle w:val="a4"/>
        <w:numPr>
          <w:ilvl w:val="1"/>
          <w:numId w:val="10"/>
        </w:numPr>
        <w:tabs>
          <w:tab w:val="left" w:pos="702"/>
        </w:tabs>
        <w:rPr>
          <w:sz w:val="24"/>
        </w:rPr>
      </w:pPr>
      <w:r>
        <w:rPr>
          <w:sz w:val="24"/>
        </w:rPr>
        <w:t>Роль</w:t>
      </w:r>
      <w:r>
        <w:rPr>
          <w:spacing w:val="56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учреждений</w:t>
      </w:r>
    </w:p>
    <w:p w:rsidR="008B5945" w:rsidRDefault="00623DC1">
      <w:pPr>
        <w:pStyle w:val="a4"/>
        <w:numPr>
          <w:ilvl w:val="1"/>
          <w:numId w:val="10"/>
        </w:numPr>
        <w:tabs>
          <w:tab w:val="left" w:pos="642"/>
        </w:tabs>
        <w:ind w:left="282" w:right="3443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писем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почте. Тема 8.Организация в</w:t>
      </w:r>
      <w:r>
        <w:rPr>
          <w:sz w:val="24"/>
        </w:rPr>
        <w:t>ыставок и публикаций документов 8.2.Принципы отбора документов для выставок.</w:t>
      </w:r>
    </w:p>
    <w:p w:rsidR="008B5945" w:rsidRDefault="00623DC1">
      <w:pPr>
        <w:pStyle w:val="a3"/>
      </w:pPr>
      <w:r>
        <w:t>8.3.</w:t>
      </w:r>
      <w:r>
        <w:rPr>
          <w:spacing w:val="-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rPr>
          <w:spacing w:val="-2"/>
        </w:rPr>
        <w:t>публикаций.</w:t>
      </w:r>
    </w:p>
    <w:p w:rsidR="008B5945" w:rsidRDefault="00623DC1">
      <w:pPr>
        <w:pStyle w:val="a3"/>
        <w:ind w:right="3739"/>
      </w:pPr>
      <w:r>
        <w:t>8.4.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библиотечных</w:t>
      </w:r>
      <w:r>
        <w:rPr>
          <w:spacing w:val="-10"/>
        </w:rPr>
        <w:t xml:space="preserve"> </w:t>
      </w:r>
      <w:r>
        <w:t>фондов</w:t>
      </w:r>
      <w:r>
        <w:rPr>
          <w:spacing w:val="-11"/>
        </w:rPr>
        <w:t xml:space="preserve"> </w:t>
      </w:r>
      <w:r>
        <w:t>архивов. Тема 9.Система пожарной безопасности архивов.</w:t>
      </w:r>
    </w:p>
    <w:p w:rsidR="008B5945" w:rsidRDefault="00623DC1">
      <w:pPr>
        <w:pStyle w:val="a3"/>
        <w:ind w:left="342" w:right="1888"/>
      </w:pPr>
      <w:r>
        <w:t>9.1.Общие</w:t>
      </w:r>
      <w:r>
        <w:rPr>
          <w:spacing w:val="-8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архивной</w:t>
      </w:r>
      <w:r>
        <w:rPr>
          <w:spacing w:val="-7"/>
        </w:rPr>
        <w:t xml:space="preserve"> </w:t>
      </w:r>
      <w:r>
        <w:t>пожарной</w:t>
      </w:r>
      <w:r>
        <w:rPr>
          <w:spacing w:val="-7"/>
        </w:rPr>
        <w:t xml:space="preserve"> </w:t>
      </w:r>
      <w:r>
        <w:t>безопасности 9.2.Нормативные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пожарной</w:t>
      </w:r>
      <w:r>
        <w:rPr>
          <w:spacing w:val="-2"/>
        </w:rPr>
        <w:t xml:space="preserve"> безопасности</w:t>
      </w:r>
    </w:p>
    <w:p w:rsidR="008B5945" w:rsidRDefault="00623DC1">
      <w:pPr>
        <w:pStyle w:val="a3"/>
        <w:ind w:left="342"/>
      </w:pPr>
      <w:r>
        <w:t>9.3.Требования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rPr>
          <w:spacing w:val="-2"/>
        </w:rPr>
        <w:t>архивохранилищ</w:t>
      </w:r>
    </w:p>
    <w:p w:rsidR="008B5945" w:rsidRDefault="00623DC1">
      <w:pPr>
        <w:pStyle w:val="2"/>
        <w:spacing w:before="274"/>
        <w:ind w:left="872" w:right="699"/>
        <w:jc w:val="center"/>
      </w:pPr>
      <w:bookmarkStart w:id="6" w:name="Методические_указания_к_самостоятельной_"/>
      <w:bookmarkStart w:id="7" w:name="_bookmark3"/>
      <w:bookmarkEnd w:id="6"/>
      <w:bookmarkEnd w:id="7"/>
      <w:r>
        <w:t>Методические</w:t>
      </w:r>
      <w:r>
        <w:rPr>
          <w:spacing w:val="-6"/>
        </w:rPr>
        <w:t xml:space="preserve"> </w:t>
      </w:r>
      <w:r>
        <w:t>указания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rPr>
          <w:spacing w:val="-2"/>
        </w:rPr>
        <w:t>работе</w:t>
      </w:r>
    </w:p>
    <w:p w:rsidR="008B5945" w:rsidRDefault="008B5945">
      <w:pPr>
        <w:pStyle w:val="a3"/>
        <w:ind w:left="0"/>
        <w:rPr>
          <w:b/>
        </w:rPr>
      </w:pPr>
    </w:p>
    <w:p w:rsidR="008B5945" w:rsidRDefault="00623DC1">
      <w:pPr>
        <w:pStyle w:val="a3"/>
        <w:ind w:right="106" w:firstLine="707"/>
        <w:jc w:val="both"/>
      </w:pPr>
      <w:r>
        <w:t>Самостоятельная работа – это планируемая работа студентов, выполняемая по заданию</w:t>
      </w:r>
      <w:r>
        <w:t xml:space="preserve"> и при методическом руководстве преподавателя, но без его непосредственного участия.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целевому</w:t>
      </w:r>
      <w:r>
        <w:rPr>
          <w:spacing w:val="-6"/>
        </w:rPr>
        <w:t xml:space="preserve"> </w:t>
      </w:r>
      <w:r>
        <w:t>признаку</w:t>
      </w:r>
      <w:r>
        <w:rPr>
          <w:spacing w:val="-6"/>
        </w:rPr>
        <w:t xml:space="preserve"> </w:t>
      </w:r>
      <w:r>
        <w:t>самостоятельная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проводиться:</w:t>
      </w:r>
      <w:r>
        <w:rPr>
          <w:spacing w:val="-5"/>
        </w:rPr>
        <w:t xml:space="preserve"> </w:t>
      </w:r>
      <w:r>
        <w:t>для овладения</w:t>
      </w:r>
      <w:r>
        <w:rPr>
          <w:spacing w:val="-15"/>
        </w:rPr>
        <w:t xml:space="preserve"> </w:t>
      </w:r>
      <w:r>
        <w:t>знаниями,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закрепления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систематизации</w:t>
      </w:r>
      <w:r>
        <w:rPr>
          <w:spacing w:val="-15"/>
        </w:rPr>
        <w:t xml:space="preserve"> </w:t>
      </w:r>
      <w:r>
        <w:t>знаний,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умений. Выделим основные виды самостоятельной формы работы и формы их.</w:t>
      </w:r>
    </w:p>
    <w:p w:rsidR="008B5945" w:rsidRDefault="008B5945">
      <w:pPr>
        <w:pStyle w:val="a3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2667"/>
        <w:gridCol w:w="1258"/>
        <w:gridCol w:w="1867"/>
      </w:tblGrid>
      <w:tr w:rsidR="008B5945">
        <w:trPr>
          <w:trHeight w:val="830"/>
        </w:trPr>
        <w:tc>
          <w:tcPr>
            <w:tcW w:w="3555" w:type="dxa"/>
          </w:tcPr>
          <w:p w:rsidR="008B5945" w:rsidRDefault="00623DC1">
            <w:pPr>
              <w:pStyle w:val="TableParagraph"/>
              <w:spacing w:before="1" w:line="240" w:lineRule="auto"/>
              <w:ind w:left="6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2667" w:type="dxa"/>
          </w:tcPr>
          <w:p w:rsidR="008B5945" w:rsidRDefault="00623DC1">
            <w:pPr>
              <w:pStyle w:val="TableParagraph"/>
              <w:spacing w:before="1" w:line="240" w:lineRule="auto"/>
              <w:ind w:left="37" w:right="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</w:t>
            </w:r>
          </w:p>
          <w:p w:rsidR="008B5945" w:rsidRDefault="00623DC1">
            <w:pPr>
              <w:pStyle w:val="TableParagraph"/>
              <w:spacing w:line="270" w:lineRule="atLeast"/>
              <w:ind w:left="37" w:right="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самостоятельной работы</w:t>
            </w:r>
          </w:p>
        </w:tc>
        <w:tc>
          <w:tcPr>
            <w:tcW w:w="1258" w:type="dxa"/>
          </w:tcPr>
          <w:p w:rsidR="008B5945" w:rsidRDefault="00623DC1">
            <w:pPr>
              <w:pStyle w:val="TableParagraph"/>
              <w:spacing w:before="1" w:line="240" w:lineRule="auto"/>
              <w:ind w:left="325" w:right="163" w:hanging="1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1867" w:type="dxa"/>
          </w:tcPr>
          <w:p w:rsidR="008B5945" w:rsidRDefault="00623DC1">
            <w:pPr>
              <w:pStyle w:val="TableParagraph"/>
              <w:spacing w:before="1" w:line="240" w:lineRule="auto"/>
              <w:ind w:left="417" w:firstLine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контроля</w:t>
            </w:r>
          </w:p>
        </w:tc>
      </w:tr>
      <w:tr w:rsidR="008B5945">
        <w:trPr>
          <w:trHeight w:val="551"/>
        </w:trPr>
        <w:tc>
          <w:tcPr>
            <w:tcW w:w="3555" w:type="dxa"/>
          </w:tcPr>
          <w:p w:rsidR="008B5945" w:rsidRDefault="00623DC1">
            <w:pPr>
              <w:pStyle w:val="TableParagraph"/>
              <w:tabs>
                <w:tab w:val="left" w:pos="789"/>
                <w:tab w:val="left" w:pos="2154"/>
              </w:tabs>
              <w:spacing w:line="276" w:lineRule="exact"/>
              <w:ind w:right="99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архивного дела в России.</w:t>
            </w:r>
          </w:p>
        </w:tc>
        <w:tc>
          <w:tcPr>
            <w:tcW w:w="2667" w:type="dxa"/>
          </w:tcPr>
          <w:p w:rsidR="008B5945" w:rsidRDefault="00623DC1">
            <w:pPr>
              <w:pStyle w:val="TableParagraph"/>
              <w:ind w:left="41" w:right="35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1258" w:type="dxa"/>
          </w:tcPr>
          <w:p w:rsidR="008B5945" w:rsidRDefault="00623DC1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67" w:type="dxa"/>
          </w:tcPr>
          <w:p w:rsidR="008B5945" w:rsidRDefault="00623DC1">
            <w:pPr>
              <w:pStyle w:val="TableParagraph"/>
              <w:ind w:left="46" w:right="36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8B5945">
        <w:trPr>
          <w:trHeight w:val="827"/>
        </w:trPr>
        <w:tc>
          <w:tcPr>
            <w:tcW w:w="3555" w:type="dxa"/>
          </w:tcPr>
          <w:p w:rsidR="008B5945" w:rsidRDefault="00623DC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Законодательное</w:t>
            </w:r>
          </w:p>
          <w:p w:rsidR="008B5945" w:rsidRDefault="00623DC1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дела.</w:t>
            </w:r>
          </w:p>
        </w:tc>
        <w:tc>
          <w:tcPr>
            <w:tcW w:w="2667" w:type="dxa"/>
          </w:tcPr>
          <w:p w:rsidR="008B5945" w:rsidRDefault="00623DC1">
            <w:pPr>
              <w:pStyle w:val="TableParagraph"/>
              <w:ind w:left="41" w:right="35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1258" w:type="dxa"/>
          </w:tcPr>
          <w:p w:rsidR="008B5945" w:rsidRDefault="00623DC1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67" w:type="dxa"/>
          </w:tcPr>
          <w:p w:rsidR="008B5945" w:rsidRDefault="00623DC1">
            <w:pPr>
              <w:pStyle w:val="TableParagraph"/>
              <w:ind w:left="46" w:right="36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8B5945">
        <w:trPr>
          <w:trHeight w:val="551"/>
        </w:trPr>
        <w:tc>
          <w:tcPr>
            <w:tcW w:w="3555" w:type="dxa"/>
          </w:tcPr>
          <w:p w:rsidR="008B5945" w:rsidRDefault="00623DC1">
            <w:pPr>
              <w:pStyle w:val="TableParagraph"/>
              <w:spacing w:line="276" w:lineRule="exact"/>
              <w:ind w:right="1319"/>
              <w:jc w:val="left"/>
              <w:rPr>
                <w:sz w:val="24"/>
              </w:rPr>
            </w:pPr>
            <w:r>
              <w:rPr>
                <w:sz w:val="24"/>
              </w:rPr>
              <w:t>3.Архивная система 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67" w:type="dxa"/>
          </w:tcPr>
          <w:p w:rsidR="008B5945" w:rsidRDefault="00623DC1">
            <w:pPr>
              <w:pStyle w:val="TableParagraph"/>
              <w:ind w:left="41" w:right="35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1258" w:type="dxa"/>
          </w:tcPr>
          <w:p w:rsidR="008B5945" w:rsidRDefault="00623DC1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67" w:type="dxa"/>
          </w:tcPr>
          <w:p w:rsidR="008B5945" w:rsidRDefault="00623DC1">
            <w:pPr>
              <w:pStyle w:val="TableParagraph"/>
              <w:ind w:left="46" w:right="36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</w:tbl>
    <w:p w:rsidR="008B5945" w:rsidRDefault="008B5945">
      <w:pPr>
        <w:rPr>
          <w:sz w:val="24"/>
        </w:rPr>
        <w:sectPr w:rsidR="008B5945">
          <w:pgSz w:w="11910" w:h="16840"/>
          <w:pgMar w:top="1040" w:right="740" w:bottom="280" w:left="1420" w:header="751" w:footer="0" w:gutter="0"/>
          <w:cols w:space="720"/>
        </w:sectPr>
      </w:pPr>
    </w:p>
    <w:p w:rsidR="008B5945" w:rsidRDefault="008B5945">
      <w:pPr>
        <w:pStyle w:val="a3"/>
        <w:spacing w:before="3"/>
        <w:ind w:left="0"/>
        <w:rPr>
          <w:sz w:val="16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2667"/>
        <w:gridCol w:w="1258"/>
        <w:gridCol w:w="1867"/>
      </w:tblGrid>
      <w:tr w:rsidR="008B5945">
        <w:trPr>
          <w:trHeight w:val="275"/>
        </w:trPr>
        <w:tc>
          <w:tcPr>
            <w:tcW w:w="3555" w:type="dxa"/>
          </w:tcPr>
          <w:p w:rsidR="008B5945" w:rsidRDefault="008B594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667" w:type="dxa"/>
          </w:tcPr>
          <w:p w:rsidR="008B5945" w:rsidRDefault="008B594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58" w:type="dxa"/>
          </w:tcPr>
          <w:p w:rsidR="008B5945" w:rsidRDefault="008B594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67" w:type="dxa"/>
          </w:tcPr>
          <w:p w:rsidR="008B5945" w:rsidRDefault="008B594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B5945">
        <w:trPr>
          <w:trHeight w:val="827"/>
        </w:trPr>
        <w:tc>
          <w:tcPr>
            <w:tcW w:w="3555" w:type="dxa"/>
          </w:tcPr>
          <w:p w:rsidR="008B5945" w:rsidRDefault="00623DC1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 документов в архивах</w:t>
            </w:r>
          </w:p>
        </w:tc>
        <w:tc>
          <w:tcPr>
            <w:tcW w:w="2667" w:type="dxa"/>
          </w:tcPr>
          <w:p w:rsidR="008B5945" w:rsidRDefault="00623DC1">
            <w:pPr>
              <w:pStyle w:val="TableParagraph"/>
              <w:ind w:left="41" w:right="35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1258" w:type="dxa"/>
          </w:tcPr>
          <w:p w:rsidR="008B5945" w:rsidRDefault="00623DC1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67" w:type="dxa"/>
          </w:tcPr>
          <w:p w:rsidR="008B5945" w:rsidRDefault="00623DC1">
            <w:pPr>
              <w:pStyle w:val="TableParagraph"/>
              <w:ind w:left="46" w:right="36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8B5945">
        <w:trPr>
          <w:trHeight w:val="551"/>
        </w:trPr>
        <w:tc>
          <w:tcPr>
            <w:tcW w:w="3555" w:type="dxa"/>
          </w:tcPr>
          <w:p w:rsidR="008B5945" w:rsidRDefault="00623DC1">
            <w:pPr>
              <w:pStyle w:val="TableParagraph"/>
              <w:spacing w:line="276" w:lineRule="exact"/>
              <w:ind w:right="380"/>
              <w:jc w:val="left"/>
              <w:rPr>
                <w:sz w:val="24"/>
              </w:rPr>
            </w:pPr>
            <w:r>
              <w:rPr>
                <w:sz w:val="24"/>
              </w:rPr>
              <w:t>5.Организация учета 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архивах</w:t>
            </w:r>
          </w:p>
        </w:tc>
        <w:tc>
          <w:tcPr>
            <w:tcW w:w="2667" w:type="dxa"/>
          </w:tcPr>
          <w:p w:rsidR="008B5945" w:rsidRDefault="00623DC1">
            <w:pPr>
              <w:pStyle w:val="TableParagraph"/>
              <w:ind w:left="41" w:right="35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1258" w:type="dxa"/>
          </w:tcPr>
          <w:p w:rsidR="008B5945" w:rsidRDefault="00623DC1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67" w:type="dxa"/>
          </w:tcPr>
          <w:p w:rsidR="008B5945" w:rsidRDefault="00623DC1">
            <w:pPr>
              <w:pStyle w:val="TableParagraph"/>
              <w:ind w:left="46" w:right="36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8B5945">
        <w:trPr>
          <w:trHeight w:val="551"/>
        </w:trPr>
        <w:tc>
          <w:tcPr>
            <w:tcW w:w="3555" w:type="dxa"/>
          </w:tcPr>
          <w:p w:rsidR="008B5945" w:rsidRDefault="00623DC1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комплектования архивов документами</w:t>
            </w:r>
          </w:p>
        </w:tc>
        <w:tc>
          <w:tcPr>
            <w:tcW w:w="2667" w:type="dxa"/>
          </w:tcPr>
          <w:p w:rsidR="008B5945" w:rsidRDefault="00623DC1">
            <w:pPr>
              <w:pStyle w:val="TableParagraph"/>
              <w:ind w:left="41" w:right="35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1258" w:type="dxa"/>
          </w:tcPr>
          <w:p w:rsidR="008B5945" w:rsidRDefault="00623DC1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67" w:type="dxa"/>
          </w:tcPr>
          <w:p w:rsidR="008B5945" w:rsidRDefault="00623DC1">
            <w:pPr>
              <w:pStyle w:val="TableParagraph"/>
              <w:ind w:left="46" w:right="36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8B5945">
        <w:trPr>
          <w:trHeight w:val="829"/>
        </w:trPr>
        <w:tc>
          <w:tcPr>
            <w:tcW w:w="3555" w:type="dxa"/>
          </w:tcPr>
          <w:p w:rsidR="008B5945" w:rsidRDefault="00623DC1">
            <w:pPr>
              <w:pStyle w:val="TableParagraph"/>
              <w:spacing w:line="240" w:lineRule="auto"/>
              <w:ind w:right="380"/>
              <w:jc w:val="left"/>
              <w:rPr>
                <w:sz w:val="24"/>
              </w:rPr>
            </w:pPr>
            <w:r>
              <w:rPr>
                <w:sz w:val="24"/>
              </w:rPr>
              <w:t>7.Информатизация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архивного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2667" w:type="dxa"/>
          </w:tcPr>
          <w:p w:rsidR="008B5945" w:rsidRDefault="00623DC1">
            <w:pPr>
              <w:pStyle w:val="TableParagraph"/>
              <w:spacing w:line="240" w:lineRule="auto"/>
              <w:ind w:left="41" w:right="35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1258" w:type="dxa"/>
          </w:tcPr>
          <w:p w:rsidR="008B5945" w:rsidRDefault="00623DC1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67" w:type="dxa"/>
          </w:tcPr>
          <w:p w:rsidR="008B5945" w:rsidRDefault="00623DC1">
            <w:pPr>
              <w:pStyle w:val="TableParagraph"/>
              <w:spacing w:line="240" w:lineRule="auto"/>
              <w:ind w:left="45" w:right="38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8B5945" w:rsidRDefault="00623DC1">
            <w:pPr>
              <w:pStyle w:val="TableParagraph"/>
              <w:spacing w:line="270" w:lineRule="atLeast"/>
              <w:ind w:left="45" w:right="36"/>
              <w:rPr>
                <w:sz w:val="24"/>
              </w:rPr>
            </w:pPr>
            <w:r>
              <w:rPr>
                <w:spacing w:val="-2"/>
                <w:sz w:val="24"/>
              </w:rPr>
              <w:t>домашние задания</w:t>
            </w:r>
          </w:p>
        </w:tc>
      </w:tr>
      <w:tr w:rsidR="008B5945">
        <w:trPr>
          <w:trHeight w:val="827"/>
        </w:trPr>
        <w:tc>
          <w:tcPr>
            <w:tcW w:w="3555" w:type="dxa"/>
          </w:tcPr>
          <w:p w:rsidR="008B5945" w:rsidRDefault="00623DC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8.Электронные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архивы</w:t>
            </w:r>
          </w:p>
        </w:tc>
        <w:tc>
          <w:tcPr>
            <w:tcW w:w="2667" w:type="dxa"/>
          </w:tcPr>
          <w:p w:rsidR="008B5945" w:rsidRDefault="00623DC1">
            <w:pPr>
              <w:pStyle w:val="TableParagraph"/>
              <w:ind w:left="41" w:right="35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1258" w:type="dxa"/>
          </w:tcPr>
          <w:p w:rsidR="008B5945" w:rsidRDefault="00623DC1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7" w:type="dxa"/>
          </w:tcPr>
          <w:p w:rsidR="008B5945" w:rsidRDefault="00623DC1">
            <w:pPr>
              <w:pStyle w:val="TableParagraph"/>
              <w:ind w:left="45" w:right="38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8B5945" w:rsidRDefault="00623DC1">
            <w:pPr>
              <w:pStyle w:val="TableParagraph"/>
              <w:spacing w:line="270" w:lineRule="atLeast"/>
              <w:ind w:left="45" w:right="36"/>
              <w:rPr>
                <w:sz w:val="24"/>
              </w:rPr>
            </w:pPr>
            <w:r>
              <w:rPr>
                <w:spacing w:val="-2"/>
                <w:sz w:val="24"/>
              </w:rPr>
              <w:t>домашние задания</w:t>
            </w:r>
          </w:p>
        </w:tc>
      </w:tr>
      <w:tr w:rsidR="008B5945">
        <w:trPr>
          <w:trHeight w:val="828"/>
        </w:trPr>
        <w:tc>
          <w:tcPr>
            <w:tcW w:w="3555" w:type="dxa"/>
          </w:tcPr>
          <w:p w:rsidR="008B5945" w:rsidRDefault="00623DC1">
            <w:pPr>
              <w:pStyle w:val="TableParagraph"/>
              <w:spacing w:line="240" w:lineRule="auto"/>
              <w:ind w:right="639"/>
              <w:jc w:val="left"/>
              <w:rPr>
                <w:sz w:val="24"/>
              </w:rPr>
            </w:pPr>
            <w:r>
              <w:rPr>
                <w:sz w:val="24"/>
              </w:rPr>
              <w:t>9.Использование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архивных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667" w:type="dxa"/>
          </w:tcPr>
          <w:p w:rsidR="008B5945" w:rsidRDefault="00623DC1">
            <w:pPr>
              <w:pStyle w:val="TableParagraph"/>
              <w:ind w:left="41" w:right="35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1258" w:type="dxa"/>
          </w:tcPr>
          <w:p w:rsidR="008B5945" w:rsidRDefault="00623DC1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67" w:type="dxa"/>
          </w:tcPr>
          <w:p w:rsidR="008B5945" w:rsidRDefault="00623DC1">
            <w:pPr>
              <w:pStyle w:val="TableParagraph"/>
              <w:ind w:left="45" w:right="38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8B5945" w:rsidRDefault="00623DC1">
            <w:pPr>
              <w:pStyle w:val="TableParagraph"/>
              <w:spacing w:line="270" w:lineRule="atLeast"/>
              <w:ind w:left="45" w:right="36"/>
              <w:rPr>
                <w:sz w:val="24"/>
              </w:rPr>
            </w:pPr>
            <w:r>
              <w:rPr>
                <w:spacing w:val="-2"/>
                <w:sz w:val="24"/>
              </w:rPr>
              <w:t>домашние задания</w:t>
            </w:r>
          </w:p>
        </w:tc>
      </w:tr>
    </w:tbl>
    <w:p w:rsidR="008B5945" w:rsidRDefault="008B5945">
      <w:pPr>
        <w:pStyle w:val="a3"/>
        <w:spacing w:before="2"/>
        <w:ind w:left="0"/>
      </w:pPr>
    </w:p>
    <w:p w:rsidR="008B5945" w:rsidRDefault="00623DC1">
      <w:pPr>
        <w:pStyle w:val="2"/>
        <w:ind w:left="872" w:right="705"/>
        <w:jc w:val="center"/>
      </w:pPr>
      <w:r>
        <w:t>Содержание</w:t>
      </w:r>
      <w:r>
        <w:rPr>
          <w:spacing w:val="-8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rPr>
          <w:spacing w:val="-2"/>
        </w:rPr>
        <w:t>студентов</w:t>
      </w:r>
    </w:p>
    <w:p w:rsidR="008B5945" w:rsidRDefault="008B5945">
      <w:pPr>
        <w:pStyle w:val="a3"/>
        <w:ind w:left="0"/>
        <w:rPr>
          <w:b/>
        </w:rPr>
      </w:pPr>
    </w:p>
    <w:p w:rsidR="008B5945" w:rsidRDefault="00623DC1">
      <w:pPr>
        <w:pStyle w:val="a3"/>
        <w:ind w:right="105"/>
        <w:jc w:val="both"/>
      </w:pPr>
      <w:r>
        <w:t>Проработав учебной материал с использованием ресурсов учебно-методического и информационного обеспечения дисциплины подготовить доклад по каждой теме практического</w:t>
      </w:r>
      <w:r>
        <w:rPr>
          <w:spacing w:val="-1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подготовить доклады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(круглый стол, дискуссия).</w:t>
      </w:r>
    </w:p>
    <w:p w:rsidR="008B5945" w:rsidRDefault="00623DC1">
      <w:pPr>
        <w:pStyle w:val="a3"/>
        <w:ind w:right="110" w:firstLine="707"/>
        <w:jc w:val="both"/>
      </w:pPr>
      <w:r>
        <w:t>Доклад – это устное выступление на заданную тему. Время доклада, как правило, составляет 5-15 минут. Доклад представляется для выступления и последующего обсуждения на практическом занятии. Кроме того, п</w:t>
      </w:r>
      <w:r>
        <w:t>ри выступлении возможно использование наглядных материалов, например, таблиц, иллюстраций, схем. Оптимальным методом завершения устного сообщения или доклада была бы дискуссия с аудиторией по теме выступления.</w:t>
      </w:r>
    </w:p>
    <w:p w:rsidR="008B5945" w:rsidRDefault="00623DC1">
      <w:pPr>
        <w:pStyle w:val="a3"/>
        <w:spacing w:before="1"/>
        <w:ind w:right="103" w:firstLine="707"/>
        <w:jc w:val="both"/>
      </w:pPr>
      <w:r>
        <w:t>Цели</w:t>
      </w:r>
      <w:r>
        <w:rPr>
          <w:spacing w:val="-12"/>
        </w:rPr>
        <w:t xml:space="preserve"> </w:t>
      </w:r>
      <w:r>
        <w:t>доклада:</w:t>
      </w:r>
      <w:r>
        <w:rPr>
          <w:spacing w:val="-13"/>
        </w:rPr>
        <w:t xml:space="preserve"> </w:t>
      </w:r>
      <w:r>
        <w:t>научиться</w:t>
      </w:r>
      <w:r>
        <w:rPr>
          <w:spacing w:val="-13"/>
        </w:rPr>
        <w:t xml:space="preserve"> </w:t>
      </w:r>
      <w:r>
        <w:t>убедительно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кратко</w:t>
      </w:r>
      <w:r>
        <w:rPr>
          <w:spacing w:val="-13"/>
        </w:rPr>
        <w:t xml:space="preserve"> </w:t>
      </w:r>
      <w:r>
        <w:t>и</w:t>
      </w:r>
      <w:r>
        <w:t>злагать</w:t>
      </w:r>
      <w:r>
        <w:rPr>
          <w:spacing w:val="-12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мысли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устной</w:t>
      </w:r>
      <w:r>
        <w:rPr>
          <w:spacing w:val="-12"/>
        </w:rPr>
        <w:t xml:space="preserve"> </w:t>
      </w:r>
      <w:r>
        <w:t>форме, донести</w:t>
      </w:r>
      <w:r>
        <w:rPr>
          <w:spacing w:val="-13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слушателя,</w:t>
      </w:r>
      <w:r>
        <w:rPr>
          <w:spacing w:val="-14"/>
        </w:rPr>
        <w:t xml:space="preserve"> </w:t>
      </w:r>
      <w:r>
        <w:t>установить</w:t>
      </w:r>
      <w:r>
        <w:rPr>
          <w:spacing w:val="-13"/>
        </w:rPr>
        <w:t xml:space="preserve"> </w:t>
      </w:r>
      <w:r>
        <w:t>контакт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аудиторией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получить</w:t>
      </w:r>
      <w:r>
        <w:rPr>
          <w:spacing w:val="-15"/>
        </w:rPr>
        <w:t xml:space="preserve"> </w:t>
      </w:r>
      <w:r>
        <w:t>обратную связь. Важно при подготовке доклада</w:t>
      </w:r>
      <w:r>
        <w:rPr>
          <w:spacing w:val="40"/>
        </w:rPr>
        <w:t xml:space="preserve"> </w:t>
      </w:r>
      <w:r>
        <w:t>учитывать его фазы: мотивацию, убеждение, побуждение. В первой фазе доклада</w:t>
      </w:r>
      <w:r>
        <w:rPr>
          <w:spacing w:val="40"/>
        </w:rPr>
        <w:t xml:space="preserve"> </w:t>
      </w:r>
      <w:r>
        <w:t>рекомендуется использова</w:t>
      </w:r>
      <w:r>
        <w:t>ть: риторические вопросы; актуальные примеры, события; истории, цитаты. Главная цель – привлечь внимание слушателей к докладчику. Ядром хорошего доклада является информация. Она должна быть</w:t>
      </w:r>
      <w:r>
        <w:rPr>
          <w:spacing w:val="-12"/>
        </w:rPr>
        <w:t xml:space="preserve"> </w:t>
      </w:r>
      <w:r>
        <w:t>новой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понятной.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главной</w:t>
      </w:r>
      <w:r>
        <w:rPr>
          <w:spacing w:val="-12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раскрыть</w:t>
      </w:r>
      <w:r>
        <w:rPr>
          <w:spacing w:val="-12"/>
        </w:rPr>
        <w:t xml:space="preserve"> </w:t>
      </w:r>
      <w:r>
        <w:t>саму</w:t>
      </w:r>
      <w:r>
        <w:rPr>
          <w:spacing w:val="-13"/>
        </w:rPr>
        <w:t xml:space="preserve"> </w:t>
      </w:r>
      <w:r>
        <w:t>тему.</w:t>
      </w:r>
      <w:r>
        <w:rPr>
          <w:spacing w:val="-13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означает,</w:t>
      </w:r>
      <w:r>
        <w:rPr>
          <w:spacing w:val="-12"/>
        </w:rPr>
        <w:t xml:space="preserve"> </w:t>
      </w:r>
      <w:r>
        <w:t>что надо не только осветить ее проблемы и возможные (или уже имеющиеся) их решения, но сопоставить их,</w:t>
      </w:r>
      <w:r>
        <w:rPr>
          <w:spacing w:val="-1"/>
        </w:rPr>
        <w:t xml:space="preserve"> </w:t>
      </w:r>
      <w:r>
        <w:t>дать свою интерпретацию, высказать свою точку</w:t>
      </w:r>
      <w:r>
        <w:rPr>
          <w:spacing w:val="-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 xml:space="preserve">предложить свое </w:t>
      </w:r>
      <w:r>
        <w:rPr>
          <w:spacing w:val="-2"/>
        </w:rPr>
        <w:t>решение.</w:t>
      </w:r>
    </w:p>
    <w:p w:rsidR="008B5945" w:rsidRDefault="008B5945">
      <w:pPr>
        <w:pStyle w:val="a3"/>
        <w:ind w:left="0"/>
      </w:pPr>
    </w:p>
    <w:p w:rsidR="008B5945" w:rsidRDefault="00623DC1">
      <w:pPr>
        <w:pStyle w:val="2"/>
        <w:ind w:left="872" w:right="700"/>
        <w:jc w:val="center"/>
      </w:pPr>
      <w:bookmarkStart w:id="8" w:name="Перечень_вопросов_к_зачету"/>
      <w:bookmarkStart w:id="9" w:name="_bookmark4"/>
      <w:bookmarkEnd w:id="8"/>
      <w:bookmarkEnd w:id="9"/>
      <w:r>
        <w:t>Перечень</w:t>
      </w:r>
      <w:r>
        <w:rPr>
          <w:spacing w:val="-4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 xml:space="preserve">к </w:t>
      </w:r>
      <w:r>
        <w:rPr>
          <w:spacing w:val="-2"/>
        </w:rPr>
        <w:t>зачету</w:t>
      </w:r>
    </w:p>
    <w:p w:rsidR="008B5945" w:rsidRDefault="008B5945">
      <w:pPr>
        <w:pStyle w:val="a3"/>
        <w:ind w:left="0"/>
        <w:rPr>
          <w:b/>
        </w:rPr>
      </w:pPr>
    </w:p>
    <w:p w:rsidR="008B5945" w:rsidRDefault="00623DC1">
      <w:pPr>
        <w:pStyle w:val="a3"/>
        <w:spacing w:before="1"/>
        <w:ind w:left="102"/>
      </w:pPr>
      <w:bookmarkStart w:id="10" w:name="_bookmark5"/>
      <w:bookmarkEnd w:id="10"/>
      <w:r>
        <w:t>1</w:t>
      </w:r>
      <w:r>
        <w:rPr>
          <w:spacing w:val="-4"/>
        </w:rPr>
        <w:t xml:space="preserve"> </w:t>
      </w:r>
      <w:r>
        <w:t>.Архивы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дореволюционной</w:t>
      </w:r>
      <w:r>
        <w:rPr>
          <w:spacing w:val="-2"/>
        </w:rPr>
        <w:t xml:space="preserve"> России.</w:t>
      </w:r>
    </w:p>
    <w:p w:rsidR="008B5945" w:rsidRDefault="00623DC1">
      <w:pPr>
        <w:pStyle w:val="a4"/>
        <w:numPr>
          <w:ilvl w:val="0"/>
          <w:numId w:val="9"/>
        </w:numPr>
        <w:tabs>
          <w:tab w:val="left" w:pos="342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период.</w:t>
      </w:r>
    </w:p>
    <w:p w:rsidR="008B5945" w:rsidRDefault="00623DC1">
      <w:pPr>
        <w:pStyle w:val="a4"/>
        <w:numPr>
          <w:ilvl w:val="0"/>
          <w:numId w:val="9"/>
        </w:numPr>
        <w:tabs>
          <w:tab w:val="left" w:pos="342"/>
        </w:tabs>
        <w:rPr>
          <w:sz w:val="24"/>
        </w:rPr>
      </w:pPr>
      <w:r>
        <w:rPr>
          <w:sz w:val="24"/>
        </w:rPr>
        <w:t>Законодательное</w:t>
      </w:r>
      <w:r>
        <w:rPr>
          <w:spacing w:val="50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архивного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дела.</w:t>
      </w:r>
    </w:p>
    <w:p w:rsidR="008B5945" w:rsidRDefault="00623DC1">
      <w:pPr>
        <w:pStyle w:val="a4"/>
        <w:numPr>
          <w:ilvl w:val="0"/>
          <w:numId w:val="9"/>
        </w:numPr>
        <w:tabs>
          <w:tab w:val="left" w:pos="162"/>
          <w:tab w:val="left" w:pos="282"/>
        </w:tabs>
        <w:ind w:left="162" w:right="4026" w:hanging="60"/>
        <w:rPr>
          <w:sz w:val="24"/>
        </w:rPr>
      </w:pPr>
      <w:r>
        <w:rPr>
          <w:sz w:val="24"/>
        </w:rPr>
        <w:t>.Закон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архивном</w:t>
      </w:r>
      <w:r>
        <w:rPr>
          <w:spacing w:val="-7"/>
          <w:sz w:val="24"/>
        </w:rPr>
        <w:t xml:space="preserve"> </w:t>
      </w:r>
      <w:r>
        <w:rPr>
          <w:sz w:val="24"/>
        </w:rPr>
        <w:t>деле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 6.Современная система архивных учреждений РФ</w:t>
      </w:r>
    </w:p>
    <w:p w:rsidR="008B5945" w:rsidRDefault="00623DC1">
      <w:pPr>
        <w:pStyle w:val="a4"/>
        <w:numPr>
          <w:ilvl w:val="0"/>
          <w:numId w:val="8"/>
        </w:numPr>
        <w:tabs>
          <w:tab w:val="left" w:pos="342"/>
        </w:tabs>
        <w:ind w:left="342" w:hanging="180"/>
        <w:rPr>
          <w:sz w:val="24"/>
        </w:rPr>
      </w:pPr>
      <w:r>
        <w:rPr>
          <w:sz w:val="24"/>
        </w:rPr>
        <w:t>.Понятие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</w:t>
      </w:r>
    </w:p>
    <w:p w:rsidR="008B5945" w:rsidRDefault="00623DC1">
      <w:pPr>
        <w:pStyle w:val="a4"/>
        <w:numPr>
          <w:ilvl w:val="0"/>
          <w:numId w:val="8"/>
        </w:numPr>
        <w:tabs>
          <w:tab w:val="left" w:pos="402"/>
        </w:tabs>
        <w:ind w:left="162" w:right="4028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Архивного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фонда</w:t>
      </w:r>
      <w:r>
        <w:rPr>
          <w:spacing w:val="-9"/>
          <w:sz w:val="24"/>
        </w:rPr>
        <w:t xml:space="preserve"> </w:t>
      </w:r>
      <w:r>
        <w:rPr>
          <w:sz w:val="24"/>
        </w:rPr>
        <w:t>РФ 9.Источники комплектования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архивов.</w:t>
      </w:r>
    </w:p>
    <w:p w:rsidR="008B5945" w:rsidRDefault="00623DC1">
      <w:pPr>
        <w:pStyle w:val="a3"/>
        <w:ind w:left="102"/>
      </w:pPr>
      <w:r>
        <w:t>10.Состав</w:t>
      </w:r>
      <w:r>
        <w:rPr>
          <w:spacing w:val="-6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подлежащих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архивное</w:t>
      </w:r>
      <w:r>
        <w:rPr>
          <w:spacing w:val="-3"/>
        </w:rPr>
        <w:t xml:space="preserve"> </w:t>
      </w:r>
      <w:r>
        <w:rPr>
          <w:spacing w:val="-2"/>
        </w:rPr>
        <w:t>хранение</w:t>
      </w:r>
    </w:p>
    <w:p w:rsidR="008B5945" w:rsidRDefault="008B5945">
      <w:pPr>
        <w:sectPr w:rsidR="008B5945">
          <w:pgSz w:w="11910" w:h="16840"/>
          <w:pgMar w:top="1040" w:right="740" w:bottom="280" w:left="1420" w:header="751" w:footer="0" w:gutter="0"/>
          <w:cols w:space="720"/>
        </w:sectPr>
      </w:pPr>
    </w:p>
    <w:p w:rsidR="008B5945" w:rsidRDefault="00623DC1">
      <w:pPr>
        <w:pStyle w:val="a3"/>
        <w:spacing w:before="186"/>
        <w:ind w:left="102" w:right="1888"/>
      </w:pPr>
      <w:r>
        <w:lastRenderedPageBreak/>
        <w:t>11.Экспертиза</w:t>
      </w:r>
      <w:r>
        <w:rPr>
          <w:spacing w:val="-7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поступающих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архивные</w:t>
      </w:r>
      <w:r>
        <w:rPr>
          <w:spacing w:val="-8"/>
        </w:rPr>
        <w:t xml:space="preserve"> </w:t>
      </w:r>
      <w:r>
        <w:t>фонды. 12.Назначение номенклатуры для комплекто</w:t>
      </w:r>
      <w:r>
        <w:t>вания архивов</w:t>
      </w:r>
    </w:p>
    <w:p w:rsidR="008B5945" w:rsidRDefault="00623DC1">
      <w:pPr>
        <w:pStyle w:val="a3"/>
        <w:ind w:left="102" w:right="5142"/>
      </w:pPr>
      <w:r>
        <w:t>13</w:t>
      </w:r>
      <w:r>
        <w:rPr>
          <w:b/>
        </w:rPr>
        <w:t>.</w:t>
      </w:r>
      <w:r>
        <w:t>Организация</w:t>
      </w:r>
      <w:r>
        <w:rPr>
          <w:spacing w:val="-9"/>
        </w:rPr>
        <w:t xml:space="preserve"> </w:t>
      </w:r>
      <w:r>
        <w:t>учета</w:t>
      </w:r>
      <w:r>
        <w:rPr>
          <w:spacing w:val="-9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архивах. 14..Понятие учета архивных документов.</w:t>
      </w:r>
    </w:p>
    <w:p w:rsidR="008B5945" w:rsidRDefault="00623DC1">
      <w:pPr>
        <w:pStyle w:val="a4"/>
        <w:numPr>
          <w:ilvl w:val="0"/>
          <w:numId w:val="7"/>
        </w:numPr>
        <w:tabs>
          <w:tab w:val="left" w:pos="402"/>
        </w:tabs>
        <w:spacing w:before="1"/>
        <w:ind w:left="402" w:hanging="300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учета.</w:t>
      </w:r>
    </w:p>
    <w:p w:rsidR="008B5945" w:rsidRDefault="00623DC1">
      <w:pPr>
        <w:pStyle w:val="a4"/>
        <w:numPr>
          <w:ilvl w:val="0"/>
          <w:numId w:val="7"/>
        </w:numPr>
        <w:tabs>
          <w:tab w:val="left" w:pos="402"/>
        </w:tabs>
        <w:ind w:left="402" w:hanging="300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документов</w:t>
      </w:r>
    </w:p>
    <w:p w:rsidR="008B5945" w:rsidRDefault="00623DC1">
      <w:pPr>
        <w:pStyle w:val="a4"/>
        <w:numPr>
          <w:ilvl w:val="0"/>
          <w:numId w:val="7"/>
        </w:numPr>
        <w:tabs>
          <w:tab w:val="left" w:pos="402"/>
        </w:tabs>
        <w:ind w:left="402" w:hanging="300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архивов</w:t>
      </w:r>
    </w:p>
    <w:p w:rsidR="008B5945" w:rsidRDefault="00623DC1">
      <w:pPr>
        <w:pStyle w:val="a4"/>
        <w:numPr>
          <w:ilvl w:val="0"/>
          <w:numId w:val="7"/>
        </w:numPr>
        <w:tabs>
          <w:tab w:val="left" w:pos="402"/>
        </w:tabs>
        <w:ind w:left="402" w:hanging="300"/>
        <w:rPr>
          <w:sz w:val="24"/>
        </w:rPr>
      </w:pPr>
      <w:r>
        <w:rPr>
          <w:sz w:val="24"/>
        </w:rPr>
        <w:t>Государственные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архивы</w:t>
      </w:r>
      <w:r>
        <w:rPr>
          <w:spacing w:val="-4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-2"/>
          <w:sz w:val="24"/>
        </w:rPr>
        <w:t xml:space="preserve"> области.</w:t>
      </w:r>
    </w:p>
    <w:p w:rsidR="008B5945" w:rsidRDefault="00623DC1">
      <w:pPr>
        <w:pStyle w:val="a4"/>
        <w:numPr>
          <w:ilvl w:val="0"/>
          <w:numId w:val="7"/>
        </w:numPr>
        <w:tabs>
          <w:tab w:val="left" w:pos="402"/>
        </w:tabs>
        <w:ind w:left="102" w:right="3291" w:firstLine="0"/>
        <w:rPr>
          <w:sz w:val="24"/>
        </w:rPr>
      </w:pPr>
      <w:r>
        <w:rPr>
          <w:sz w:val="24"/>
        </w:rPr>
        <w:t>Система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муниципальных архивных учреждений 20.Архивные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самоуправления. 21 Архивы муниципальных организаций.</w:t>
      </w:r>
    </w:p>
    <w:p w:rsidR="008B5945" w:rsidRDefault="00623DC1">
      <w:pPr>
        <w:pStyle w:val="a4"/>
        <w:numPr>
          <w:ilvl w:val="0"/>
          <w:numId w:val="6"/>
        </w:numPr>
        <w:tabs>
          <w:tab w:val="left" w:pos="462"/>
        </w:tabs>
        <w:rPr>
          <w:sz w:val="24"/>
        </w:rPr>
      </w:pPr>
      <w:r>
        <w:rPr>
          <w:sz w:val="24"/>
        </w:rPr>
        <w:t>Ведомственное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документов</w:t>
      </w:r>
    </w:p>
    <w:p w:rsidR="008B5945" w:rsidRDefault="00623DC1">
      <w:pPr>
        <w:pStyle w:val="a4"/>
        <w:numPr>
          <w:ilvl w:val="0"/>
          <w:numId w:val="6"/>
        </w:numPr>
        <w:tabs>
          <w:tab w:val="left" w:pos="462"/>
        </w:tabs>
        <w:rPr>
          <w:sz w:val="24"/>
        </w:rPr>
      </w:pPr>
      <w:r>
        <w:rPr>
          <w:sz w:val="24"/>
        </w:rPr>
        <w:t>Комплектование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организаций</w:t>
      </w:r>
    </w:p>
    <w:p w:rsidR="008B5945" w:rsidRDefault="00623DC1">
      <w:pPr>
        <w:pStyle w:val="a4"/>
        <w:numPr>
          <w:ilvl w:val="0"/>
          <w:numId w:val="6"/>
        </w:numPr>
        <w:tabs>
          <w:tab w:val="left" w:pos="399"/>
        </w:tabs>
        <w:ind w:left="399" w:hanging="297"/>
        <w:rPr>
          <w:sz w:val="24"/>
        </w:rPr>
      </w:pPr>
      <w:r>
        <w:rPr>
          <w:sz w:val="24"/>
        </w:rPr>
        <w:t>Типовые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перечни</w:t>
      </w:r>
      <w:r>
        <w:rPr>
          <w:spacing w:val="-2"/>
          <w:sz w:val="24"/>
        </w:rPr>
        <w:t xml:space="preserve"> документов.</w:t>
      </w:r>
    </w:p>
    <w:p w:rsidR="008B5945" w:rsidRDefault="00623DC1">
      <w:pPr>
        <w:pStyle w:val="a4"/>
        <w:numPr>
          <w:ilvl w:val="0"/>
          <w:numId w:val="6"/>
        </w:numPr>
        <w:tabs>
          <w:tab w:val="left" w:pos="462"/>
        </w:tabs>
        <w:ind w:left="102" w:right="4220" w:firstLine="0"/>
        <w:rPr>
          <w:sz w:val="24"/>
        </w:rPr>
      </w:pPr>
      <w:r>
        <w:rPr>
          <w:sz w:val="24"/>
        </w:rPr>
        <w:t>Нормативные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</w:t>
      </w:r>
      <w:r>
        <w:rPr>
          <w:sz w:val="24"/>
        </w:rPr>
        <w:t>нты</w:t>
      </w:r>
      <w:r>
        <w:rPr>
          <w:spacing w:val="-11"/>
          <w:sz w:val="24"/>
        </w:rPr>
        <w:t xml:space="preserve"> </w:t>
      </w:r>
      <w:r>
        <w:rPr>
          <w:sz w:val="24"/>
        </w:rPr>
        <w:t>ведомственного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архива 26.Использование архивных документов</w:t>
      </w:r>
    </w:p>
    <w:p w:rsidR="008B5945" w:rsidRDefault="00623DC1">
      <w:pPr>
        <w:pStyle w:val="a4"/>
        <w:numPr>
          <w:ilvl w:val="0"/>
          <w:numId w:val="5"/>
        </w:numPr>
        <w:tabs>
          <w:tab w:val="left" w:pos="462"/>
        </w:tabs>
        <w:rPr>
          <w:sz w:val="24"/>
        </w:rPr>
      </w:pPr>
      <w:r>
        <w:rPr>
          <w:sz w:val="24"/>
        </w:rPr>
        <w:t>Научно-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архивов.</w:t>
      </w:r>
    </w:p>
    <w:p w:rsidR="008B5945" w:rsidRDefault="00623DC1">
      <w:pPr>
        <w:pStyle w:val="a4"/>
        <w:numPr>
          <w:ilvl w:val="0"/>
          <w:numId w:val="5"/>
        </w:numPr>
        <w:tabs>
          <w:tab w:val="left" w:pos="462"/>
        </w:tabs>
        <w:rPr>
          <w:sz w:val="24"/>
        </w:rPr>
      </w:pP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архивные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технологии</w:t>
      </w:r>
    </w:p>
    <w:p w:rsidR="008B5945" w:rsidRDefault="00623DC1">
      <w:pPr>
        <w:pStyle w:val="a4"/>
        <w:numPr>
          <w:ilvl w:val="0"/>
          <w:numId w:val="5"/>
        </w:numPr>
        <w:tabs>
          <w:tab w:val="left" w:pos="462"/>
        </w:tabs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архивах</w:t>
      </w:r>
    </w:p>
    <w:p w:rsidR="008B5945" w:rsidRDefault="00623DC1">
      <w:pPr>
        <w:pStyle w:val="a4"/>
        <w:numPr>
          <w:ilvl w:val="0"/>
          <w:numId w:val="5"/>
        </w:numPr>
        <w:tabs>
          <w:tab w:val="left" w:pos="462"/>
        </w:tabs>
        <w:ind w:left="102" w:right="822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чрезвычайных </w:t>
      </w:r>
      <w:r>
        <w:rPr>
          <w:spacing w:val="-2"/>
          <w:sz w:val="24"/>
        </w:rPr>
        <w:t>ситуациях</w:t>
      </w:r>
    </w:p>
    <w:p w:rsidR="008B5945" w:rsidRDefault="008B5945">
      <w:pPr>
        <w:pStyle w:val="a3"/>
        <w:ind w:left="0"/>
      </w:pPr>
    </w:p>
    <w:p w:rsidR="008B5945" w:rsidRDefault="00623DC1">
      <w:pPr>
        <w:pStyle w:val="1"/>
        <w:spacing w:before="1"/>
        <w:ind w:left="4024" w:hanging="3114"/>
      </w:pPr>
      <w:bookmarkStart w:id="11" w:name="УЧЕБНО-МЕТОДИЧЕСКОЕ_И_ИНФОРМАЦИОННОЕ_ОБЕ"/>
      <w:bookmarkEnd w:id="11"/>
      <w:r>
        <w:t>УЧЕБНО-МЕТОДИЧЕСКОЕ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ИНФОРМАЦИОННОЕ</w:t>
      </w:r>
      <w:r>
        <w:rPr>
          <w:spacing w:val="-14"/>
        </w:rPr>
        <w:t xml:space="preserve"> </w:t>
      </w:r>
      <w:r>
        <w:t xml:space="preserve">ОБЕСПЕЧЕНИЕ </w:t>
      </w:r>
      <w:r>
        <w:rPr>
          <w:spacing w:val="-2"/>
        </w:rPr>
        <w:t>ДИСЦИПЛИНЫ</w:t>
      </w:r>
    </w:p>
    <w:p w:rsidR="008B5945" w:rsidRDefault="00623DC1">
      <w:pPr>
        <w:pStyle w:val="2"/>
        <w:spacing w:before="276"/>
        <w:ind w:left="282" w:right="5281"/>
        <w:jc w:val="both"/>
      </w:pPr>
      <w:r>
        <w:t>а)</w:t>
      </w:r>
      <w:r>
        <w:rPr>
          <w:spacing w:val="-12"/>
        </w:rPr>
        <w:t xml:space="preserve"> </w:t>
      </w:r>
      <w:r>
        <w:t>Список</w:t>
      </w:r>
      <w:r>
        <w:rPr>
          <w:spacing w:val="-12"/>
        </w:rPr>
        <w:t xml:space="preserve"> </w:t>
      </w:r>
      <w:r>
        <w:t>рекомендуемой</w:t>
      </w:r>
      <w:r>
        <w:rPr>
          <w:spacing w:val="-12"/>
        </w:rPr>
        <w:t xml:space="preserve"> </w:t>
      </w:r>
      <w:r>
        <w:t xml:space="preserve">литературы </w:t>
      </w:r>
      <w:r>
        <w:rPr>
          <w:spacing w:val="-2"/>
        </w:rPr>
        <w:t>основная:</w:t>
      </w:r>
    </w:p>
    <w:p w:rsidR="008B5945" w:rsidRDefault="00623DC1">
      <w:pPr>
        <w:pStyle w:val="a4"/>
        <w:numPr>
          <w:ilvl w:val="1"/>
          <w:numId w:val="5"/>
        </w:numPr>
        <w:tabs>
          <w:tab w:val="left" w:pos="565"/>
        </w:tabs>
        <w:ind w:right="108" w:firstLine="0"/>
        <w:jc w:val="both"/>
        <w:rPr>
          <w:sz w:val="24"/>
        </w:rPr>
      </w:pPr>
      <w:r>
        <w:rPr>
          <w:sz w:val="24"/>
        </w:rPr>
        <w:t>Харченко Ольга Александровна. Государственные и ведомственные архивы : учеб. пособие по спец. "</w:t>
      </w:r>
      <w:r>
        <w:rPr>
          <w:sz w:val="24"/>
        </w:rPr>
        <w:t>Документоведение и документацион. обеспечение управления" / Харченко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Ольга</w:t>
      </w:r>
      <w:r>
        <w:rPr>
          <w:spacing w:val="-1"/>
          <w:sz w:val="24"/>
        </w:rPr>
        <w:t xml:space="preserve"> </w:t>
      </w:r>
      <w:r>
        <w:rPr>
          <w:sz w:val="24"/>
        </w:rPr>
        <w:t>Александровна;</w:t>
      </w:r>
      <w:r>
        <w:rPr>
          <w:spacing w:val="-2"/>
          <w:sz w:val="24"/>
        </w:rPr>
        <w:t xml:space="preserve"> </w:t>
      </w:r>
      <w:r>
        <w:rPr>
          <w:sz w:val="24"/>
        </w:rPr>
        <w:t>Астрахан.</w:t>
      </w:r>
      <w:r>
        <w:rPr>
          <w:spacing w:val="-2"/>
          <w:sz w:val="24"/>
        </w:rPr>
        <w:t xml:space="preserve"> </w:t>
      </w:r>
      <w:r>
        <w:rPr>
          <w:sz w:val="24"/>
        </w:rPr>
        <w:t>гос. ун-т.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 Астрахан.</w:t>
      </w:r>
      <w:r>
        <w:rPr>
          <w:spacing w:val="-2"/>
          <w:sz w:val="24"/>
        </w:rPr>
        <w:t xml:space="preserve"> </w:t>
      </w:r>
      <w:r>
        <w:rPr>
          <w:sz w:val="24"/>
        </w:rPr>
        <w:t>ун-т,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118 </w:t>
      </w:r>
      <w:r>
        <w:rPr>
          <w:spacing w:val="-6"/>
          <w:sz w:val="24"/>
        </w:rPr>
        <w:t>с.</w:t>
      </w:r>
    </w:p>
    <w:p w:rsidR="008B5945" w:rsidRDefault="00623DC1">
      <w:pPr>
        <w:pStyle w:val="a4"/>
        <w:numPr>
          <w:ilvl w:val="1"/>
          <w:numId w:val="5"/>
        </w:numPr>
        <w:tabs>
          <w:tab w:val="left" w:pos="565"/>
        </w:tabs>
        <w:ind w:right="107" w:firstLine="0"/>
        <w:jc w:val="both"/>
        <w:rPr>
          <w:sz w:val="24"/>
        </w:rPr>
      </w:pPr>
      <w:r>
        <w:rPr>
          <w:sz w:val="24"/>
        </w:rPr>
        <w:t>Захарова, Н. А. Государственные, муниципальные архивы и архивы организаций : учебник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Н.</w:t>
      </w:r>
      <w:r>
        <w:rPr>
          <w:spacing w:val="-10"/>
          <w:sz w:val="24"/>
        </w:rPr>
        <w:t xml:space="preserve"> </w:t>
      </w:r>
      <w:r>
        <w:rPr>
          <w:sz w:val="24"/>
        </w:rPr>
        <w:t>А.</w:t>
      </w:r>
      <w:r>
        <w:rPr>
          <w:spacing w:val="-10"/>
          <w:sz w:val="24"/>
        </w:rPr>
        <w:t xml:space="preserve"> </w:t>
      </w:r>
      <w:r>
        <w:rPr>
          <w:sz w:val="24"/>
        </w:rPr>
        <w:t>Захарова.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Саратов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Ай</w:t>
      </w:r>
      <w:r>
        <w:rPr>
          <w:spacing w:val="-9"/>
          <w:sz w:val="24"/>
        </w:rPr>
        <w:t xml:space="preserve"> </w:t>
      </w:r>
      <w:r>
        <w:rPr>
          <w:sz w:val="24"/>
        </w:rPr>
        <w:t>Пи</w:t>
      </w:r>
      <w:r>
        <w:rPr>
          <w:spacing w:val="-9"/>
          <w:sz w:val="24"/>
        </w:rPr>
        <w:t xml:space="preserve"> </w:t>
      </w:r>
      <w:r>
        <w:rPr>
          <w:sz w:val="24"/>
        </w:rPr>
        <w:t>Эр</w:t>
      </w:r>
      <w:r>
        <w:rPr>
          <w:spacing w:val="-10"/>
          <w:sz w:val="24"/>
        </w:rPr>
        <w:t xml:space="preserve"> </w:t>
      </w:r>
      <w:r>
        <w:rPr>
          <w:sz w:val="24"/>
        </w:rPr>
        <w:t>Медиа,</w:t>
      </w:r>
      <w:r>
        <w:rPr>
          <w:spacing w:val="-10"/>
          <w:sz w:val="24"/>
        </w:rPr>
        <w:t xml:space="preserve"> </w:t>
      </w:r>
      <w:r>
        <w:rPr>
          <w:sz w:val="24"/>
        </w:rPr>
        <w:t>2019.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169</w:t>
      </w:r>
      <w:r>
        <w:rPr>
          <w:spacing w:val="-10"/>
          <w:sz w:val="24"/>
        </w:rPr>
        <w:t xml:space="preserve"> </w:t>
      </w:r>
      <w:r>
        <w:rPr>
          <w:sz w:val="24"/>
        </w:rPr>
        <w:t>c.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ISBN</w:t>
      </w:r>
      <w:r>
        <w:rPr>
          <w:spacing w:val="-10"/>
          <w:sz w:val="24"/>
        </w:rPr>
        <w:t xml:space="preserve"> </w:t>
      </w:r>
      <w:r>
        <w:rPr>
          <w:sz w:val="24"/>
        </w:rPr>
        <w:t>978-5-4486- 0494-2.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</w:t>
      </w:r>
      <w:r>
        <w:rPr>
          <w:spacing w:val="10"/>
          <w:sz w:val="24"/>
        </w:rPr>
        <w:t xml:space="preserve"> 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0"/>
          <w:sz w:val="24"/>
        </w:rPr>
        <w:t xml:space="preserve"> </w:t>
      </w:r>
      <w:r>
        <w:rPr>
          <w:sz w:val="24"/>
        </w:rPr>
        <w:t>//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1"/>
          <w:sz w:val="24"/>
        </w:rPr>
        <w:t xml:space="preserve"> </w:t>
      </w:r>
      <w:r>
        <w:rPr>
          <w:sz w:val="24"/>
        </w:rPr>
        <w:t>IPR</w:t>
      </w:r>
      <w:r>
        <w:rPr>
          <w:spacing w:val="10"/>
          <w:sz w:val="24"/>
        </w:rPr>
        <w:t xml:space="preserve"> </w:t>
      </w:r>
      <w:r>
        <w:rPr>
          <w:sz w:val="24"/>
        </w:rPr>
        <w:t>BOOKS</w:t>
      </w:r>
      <w:r>
        <w:rPr>
          <w:spacing w:val="12"/>
          <w:sz w:val="24"/>
        </w:rPr>
        <w:t xml:space="preserve"> 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[сайт].</w:t>
      </w:r>
    </w:p>
    <w:p w:rsidR="008B5945" w:rsidRPr="00FA0192" w:rsidRDefault="00623DC1">
      <w:pPr>
        <w:pStyle w:val="a3"/>
        <w:jc w:val="both"/>
        <w:rPr>
          <w:lang w:val="en-US"/>
        </w:rPr>
      </w:pPr>
      <w:r w:rsidRPr="00FA0192">
        <w:rPr>
          <w:lang w:val="en-US"/>
        </w:rPr>
        <w:t>—</w:t>
      </w:r>
      <w:r w:rsidRPr="00FA0192">
        <w:rPr>
          <w:spacing w:val="-1"/>
          <w:lang w:val="en-US"/>
        </w:rPr>
        <w:t xml:space="preserve"> </w:t>
      </w:r>
      <w:r w:rsidRPr="00FA0192">
        <w:rPr>
          <w:lang w:val="en-US"/>
        </w:rPr>
        <w:t xml:space="preserve">URL: </w:t>
      </w:r>
      <w:hyperlink r:id="rId9">
        <w:r w:rsidRPr="00FA0192">
          <w:rPr>
            <w:color w:val="0000FF"/>
            <w:spacing w:val="-2"/>
            <w:u w:val="single" w:color="0000FF"/>
            <w:lang w:val="en-US"/>
          </w:rPr>
          <w:t>http://www.iprbookshop.ru/79435.html</w:t>
        </w:r>
      </w:hyperlink>
    </w:p>
    <w:p w:rsidR="008B5945" w:rsidRDefault="00623DC1">
      <w:pPr>
        <w:pStyle w:val="2"/>
        <w:spacing w:before="274"/>
        <w:ind w:left="282"/>
      </w:pPr>
      <w:r>
        <w:rPr>
          <w:spacing w:val="-2"/>
        </w:rPr>
        <w:t>дополните</w:t>
      </w:r>
      <w:r>
        <w:rPr>
          <w:spacing w:val="-2"/>
        </w:rPr>
        <w:t>льная:</w:t>
      </w:r>
    </w:p>
    <w:p w:rsidR="008B5945" w:rsidRDefault="00623DC1">
      <w:pPr>
        <w:pStyle w:val="a4"/>
        <w:numPr>
          <w:ilvl w:val="0"/>
          <w:numId w:val="4"/>
        </w:numPr>
        <w:tabs>
          <w:tab w:val="left" w:pos="565"/>
        </w:tabs>
        <w:ind w:right="107" w:firstLine="0"/>
        <w:jc w:val="both"/>
        <w:rPr>
          <w:sz w:val="24"/>
        </w:rPr>
      </w:pPr>
      <w:r>
        <w:rPr>
          <w:sz w:val="24"/>
        </w:rPr>
        <w:t>Раскин,</w:t>
      </w:r>
      <w:r>
        <w:rPr>
          <w:spacing w:val="-6"/>
          <w:sz w:val="24"/>
        </w:rPr>
        <w:t xml:space="preserve"> </w:t>
      </w:r>
      <w:r>
        <w:rPr>
          <w:sz w:val="24"/>
        </w:rPr>
        <w:t>Д.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бакалавриата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Д.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Раскин, А. Р. Соколов. — Москва : Издательство Юрайт, 2019. — 383 с. — (Бакалавр. Академический курс). — ISBN 978-5-534-00870-8. — Текст : электронный // ЭБС Юрайт [сайт]. — URL: </w:t>
      </w:r>
      <w:hyperlink r:id="rId10">
        <w:r>
          <w:rPr>
            <w:color w:val="0000FF"/>
            <w:sz w:val="24"/>
            <w:u w:val="single" w:color="0000FF"/>
          </w:rPr>
          <w:t>https://biblio-onlin</w:t>
        </w:r>
        <w:r>
          <w:rPr>
            <w:color w:val="0000FF"/>
            <w:sz w:val="24"/>
            <w:u w:val="single" w:color="0000FF"/>
          </w:rPr>
          <w:t>e.ru/bcode/432131</w:t>
        </w:r>
      </w:hyperlink>
    </w:p>
    <w:p w:rsidR="008B5945" w:rsidRDefault="00623DC1">
      <w:pPr>
        <w:pStyle w:val="a4"/>
        <w:numPr>
          <w:ilvl w:val="0"/>
          <w:numId w:val="4"/>
        </w:numPr>
        <w:tabs>
          <w:tab w:val="left" w:pos="565"/>
        </w:tabs>
        <w:ind w:right="105" w:firstLine="0"/>
        <w:jc w:val="both"/>
        <w:rPr>
          <w:sz w:val="24"/>
        </w:rPr>
      </w:pPr>
      <w:r>
        <w:rPr>
          <w:sz w:val="24"/>
        </w:rPr>
        <w:t>Попов, А. В.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Архивоведение. Зарубежная россика : учебник для бакалавриата и магистратуры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Попов.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168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(Бакалавр и магистр. Модуль). — ISBN 978-5-534-06009-6. — Текст : электронный // ЭБС Ю</w:t>
      </w:r>
      <w:r>
        <w:rPr>
          <w:sz w:val="24"/>
        </w:rPr>
        <w:t xml:space="preserve">райт [сайт]. — URL: </w:t>
      </w:r>
      <w:hyperlink r:id="rId11">
        <w:r>
          <w:rPr>
            <w:color w:val="0000FF"/>
            <w:sz w:val="24"/>
            <w:u w:val="single" w:color="0000FF"/>
          </w:rPr>
          <w:t>https://biblio-online.ru/bcode/441487</w:t>
        </w:r>
      </w:hyperlink>
    </w:p>
    <w:p w:rsidR="008B5945" w:rsidRDefault="00623DC1">
      <w:pPr>
        <w:pStyle w:val="a4"/>
        <w:numPr>
          <w:ilvl w:val="0"/>
          <w:numId w:val="4"/>
        </w:numPr>
        <w:tabs>
          <w:tab w:val="left" w:pos="565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Шульгина</w:t>
      </w:r>
      <w:r>
        <w:rPr>
          <w:spacing w:val="-7"/>
          <w:sz w:val="24"/>
        </w:rPr>
        <w:t xml:space="preserve"> </w:t>
      </w:r>
      <w:r>
        <w:rPr>
          <w:sz w:val="24"/>
        </w:rPr>
        <w:t>М.В.,</w:t>
      </w:r>
      <w:r>
        <w:rPr>
          <w:spacing w:val="-6"/>
          <w:sz w:val="24"/>
        </w:rPr>
        <w:t xml:space="preserve"> </w:t>
      </w:r>
      <w:r>
        <w:rPr>
          <w:sz w:val="24"/>
        </w:rPr>
        <w:t>Архивоведение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Шульгина</w:t>
      </w:r>
      <w:r>
        <w:rPr>
          <w:spacing w:val="-7"/>
          <w:sz w:val="24"/>
        </w:rPr>
        <w:t xml:space="preserve"> </w:t>
      </w:r>
      <w:r>
        <w:rPr>
          <w:sz w:val="24"/>
        </w:rPr>
        <w:t>М.В.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Архангельск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ИД</w:t>
      </w:r>
      <w:r>
        <w:rPr>
          <w:spacing w:val="-8"/>
          <w:sz w:val="24"/>
        </w:rPr>
        <w:t xml:space="preserve"> </w:t>
      </w:r>
      <w:r>
        <w:rPr>
          <w:sz w:val="24"/>
        </w:rPr>
        <w:t>САФУ,</w:t>
      </w:r>
      <w:r>
        <w:rPr>
          <w:spacing w:val="-6"/>
          <w:sz w:val="24"/>
        </w:rPr>
        <w:t xml:space="preserve"> </w:t>
      </w:r>
      <w:r>
        <w:rPr>
          <w:sz w:val="24"/>
        </w:rPr>
        <w:t>2014.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232 с.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ISBN</w:t>
      </w:r>
      <w:r>
        <w:rPr>
          <w:spacing w:val="-6"/>
          <w:sz w:val="24"/>
        </w:rPr>
        <w:t xml:space="preserve"> </w:t>
      </w:r>
      <w:r>
        <w:rPr>
          <w:sz w:val="24"/>
        </w:rPr>
        <w:t>978-5-261-00937-5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ЭБС</w:t>
      </w:r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Консультант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студента"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 URL : </w:t>
      </w:r>
      <w:hyperlink r:id="rId12">
        <w:r>
          <w:rPr>
            <w:color w:val="0000FF"/>
            <w:sz w:val="24"/>
            <w:u w:val="single" w:color="0000FF"/>
          </w:rPr>
          <w:t>http://www.studentlibrary.ru/book/ISBN9785261009375.html</w:t>
        </w:r>
      </w:hyperlink>
    </w:p>
    <w:p w:rsidR="008B5945" w:rsidRDefault="00623DC1">
      <w:pPr>
        <w:pStyle w:val="2"/>
        <w:spacing w:before="276"/>
        <w:ind w:left="282"/>
      </w:pPr>
      <w:r>
        <w:rPr>
          <w:spacing w:val="-2"/>
        </w:rPr>
        <w:t>учебно-методическая:</w:t>
      </w:r>
    </w:p>
    <w:p w:rsidR="008B5945" w:rsidRDefault="008B5945">
      <w:pPr>
        <w:sectPr w:rsidR="008B5945">
          <w:pgSz w:w="11910" w:h="16840"/>
          <w:pgMar w:top="1040" w:right="740" w:bottom="280" w:left="1420" w:header="751" w:footer="0" w:gutter="0"/>
          <w:cols w:space="720"/>
        </w:sectPr>
      </w:pPr>
    </w:p>
    <w:p w:rsidR="008B5945" w:rsidRDefault="00623DC1">
      <w:pPr>
        <w:pStyle w:val="a4"/>
        <w:numPr>
          <w:ilvl w:val="0"/>
          <w:numId w:val="3"/>
        </w:numPr>
        <w:tabs>
          <w:tab w:val="left" w:pos="565"/>
        </w:tabs>
        <w:spacing w:before="186"/>
        <w:ind w:right="203" w:firstLine="0"/>
        <w:rPr>
          <w:sz w:val="24"/>
        </w:rPr>
      </w:pPr>
      <w:r>
        <w:rPr>
          <w:sz w:val="24"/>
        </w:rPr>
        <w:lastRenderedPageBreak/>
        <w:t>Мельников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Юрий Николаевич. Делопроизводственное архивоведение : учеб. 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/ Мельников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Юрий</w:t>
      </w:r>
      <w:r>
        <w:rPr>
          <w:spacing w:val="-3"/>
          <w:sz w:val="24"/>
        </w:rPr>
        <w:t xml:space="preserve"> </w:t>
      </w:r>
      <w:r>
        <w:rPr>
          <w:sz w:val="24"/>
        </w:rPr>
        <w:t>Николаевич,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Мельникова;</w:t>
      </w:r>
      <w:r>
        <w:rPr>
          <w:spacing w:val="-3"/>
          <w:sz w:val="24"/>
        </w:rPr>
        <w:t xml:space="preserve"> </w:t>
      </w:r>
      <w:r>
        <w:rPr>
          <w:sz w:val="24"/>
        </w:rPr>
        <w:t>УлГУ,</w:t>
      </w:r>
      <w:r>
        <w:rPr>
          <w:spacing w:val="-3"/>
          <w:sz w:val="24"/>
        </w:rPr>
        <w:t xml:space="preserve"> </w:t>
      </w:r>
      <w:r>
        <w:rPr>
          <w:sz w:val="24"/>
        </w:rPr>
        <w:t>ФКИ. -</w:t>
      </w:r>
      <w:r>
        <w:rPr>
          <w:spacing w:val="-4"/>
          <w:sz w:val="24"/>
        </w:rPr>
        <w:t xml:space="preserve"> </w:t>
      </w:r>
      <w:r>
        <w:rPr>
          <w:sz w:val="24"/>
        </w:rPr>
        <w:t>Ульяновск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УлГУ,</w:t>
      </w:r>
      <w:r>
        <w:rPr>
          <w:spacing w:val="-3"/>
          <w:sz w:val="24"/>
        </w:rPr>
        <w:t xml:space="preserve"> </w:t>
      </w:r>
      <w:r>
        <w:rPr>
          <w:sz w:val="24"/>
        </w:rPr>
        <w:t>2011.</w:t>
      </w:r>
    </w:p>
    <w:p w:rsidR="008B5945" w:rsidRPr="00FA0192" w:rsidRDefault="00623DC1">
      <w:pPr>
        <w:pStyle w:val="a3"/>
        <w:rPr>
          <w:lang w:val="en-US"/>
        </w:rPr>
      </w:pPr>
      <w:r w:rsidRPr="00FA0192">
        <w:rPr>
          <w:lang w:val="en-US"/>
        </w:rPr>
        <w:t>-</w:t>
      </w:r>
      <w:r w:rsidRPr="00FA0192">
        <w:rPr>
          <w:spacing w:val="-4"/>
          <w:lang w:val="en-US"/>
        </w:rPr>
        <w:t xml:space="preserve"> </w:t>
      </w:r>
      <w:r w:rsidRPr="00FA0192">
        <w:rPr>
          <w:lang w:val="en-US"/>
        </w:rPr>
        <w:t xml:space="preserve">147 </w:t>
      </w:r>
      <w:r>
        <w:t>с</w:t>
      </w:r>
      <w:r w:rsidRPr="00FA0192">
        <w:rPr>
          <w:lang w:val="en-US"/>
        </w:rPr>
        <w:t>.</w:t>
      </w:r>
      <w:r w:rsidRPr="00FA0192">
        <w:rPr>
          <w:spacing w:val="-2"/>
          <w:lang w:val="en-US"/>
        </w:rPr>
        <w:t xml:space="preserve"> </w:t>
      </w:r>
      <w:r w:rsidRPr="00FA0192">
        <w:rPr>
          <w:b/>
          <w:lang w:val="en-US"/>
        </w:rPr>
        <w:t>URL:</w:t>
      </w:r>
      <w:r w:rsidRPr="00FA0192">
        <w:rPr>
          <w:b/>
          <w:spacing w:val="-1"/>
          <w:lang w:val="en-US"/>
        </w:rPr>
        <w:t xml:space="preserve"> </w:t>
      </w:r>
      <w:hyperlink r:id="rId13">
        <w:r w:rsidRPr="00FA0192">
          <w:rPr>
            <w:color w:val="0000FF"/>
            <w:spacing w:val="-2"/>
            <w:u w:val="single" w:color="0000FF"/>
            <w:lang w:val="en-US"/>
          </w:rPr>
          <w:t>http://lib.ulsu.ru/MegaPro/Download/MObject/761/melnikov.pdf</w:t>
        </w:r>
      </w:hyperlink>
    </w:p>
    <w:p w:rsidR="008B5945" w:rsidRPr="00FA0192" w:rsidRDefault="008B5945">
      <w:pPr>
        <w:pStyle w:val="a3"/>
        <w:ind w:left="0"/>
        <w:rPr>
          <w:lang w:val="en-US"/>
        </w:rPr>
      </w:pPr>
    </w:p>
    <w:p w:rsidR="008B5945" w:rsidRDefault="00623DC1">
      <w:pPr>
        <w:pStyle w:val="2"/>
        <w:spacing w:before="1"/>
        <w:ind w:left="282"/>
      </w:pPr>
      <w:r>
        <w:t>б)</w:t>
      </w:r>
      <w:r>
        <w:rPr>
          <w:spacing w:val="-2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rPr>
          <w:spacing w:val="-2"/>
        </w:rPr>
        <w:t>обеспечение:</w:t>
      </w:r>
    </w:p>
    <w:p w:rsidR="008B5945" w:rsidRDefault="00623DC1">
      <w:pPr>
        <w:pStyle w:val="a4"/>
        <w:numPr>
          <w:ilvl w:val="0"/>
          <w:numId w:val="2"/>
        </w:numPr>
        <w:tabs>
          <w:tab w:val="left" w:pos="522"/>
        </w:tabs>
        <w:rPr>
          <w:sz w:val="24"/>
        </w:rPr>
      </w:pPr>
      <w:r>
        <w:rPr>
          <w:sz w:val="24"/>
        </w:rPr>
        <w:t>Операционная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Windows;</w:t>
      </w:r>
    </w:p>
    <w:p w:rsidR="008B5945" w:rsidRDefault="00623DC1">
      <w:pPr>
        <w:pStyle w:val="a4"/>
        <w:numPr>
          <w:ilvl w:val="0"/>
          <w:numId w:val="2"/>
        </w:numPr>
        <w:tabs>
          <w:tab w:val="left" w:pos="522"/>
        </w:tabs>
        <w:rPr>
          <w:sz w:val="24"/>
        </w:rPr>
      </w:pPr>
      <w:r>
        <w:rPr>
          <w:sz w:val="24"/>
        </w:rPr>
        <w:t>Пакет</w:t>
      </w:r>
      <w:r>
        <w:rPr>
          <w:spacing w:val="-3"/>
          <w:sz w:val="24"/>
        </w:rPr>
        <w:t xml:space="preserve"> </w:t>
      </w:r>
      <w:r>
        <w:rPr>
          <w:sz w:val="24"/>
        </w:rPr>
        <w:t>офисных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Office.</w:t>
      </w:r>
    </w:p>
    <w:p w:rsidR="008B5945" w:rsidRDefault="00623DC1">
      <w:pPr>
        <w:pStyle w:val="2"/>
        <w:spacing w:before="276"/>
        <w:ind w:left="282"/>
        <w:jc w:val="both"/>
      </w:pPr>
      <w:r>
        <w:t>в)</w:t>
      </w:r>
      <w:r>
        <w:rPr>
          <w:spacing w:val="42"/>
        </w:rPr>
        <w:t xml:space="preserve">  </w:t>
      </w:r>
      <w:r>
        <w:t>Профессиональные</w:t>
      </w:r>
      <w:r>
        <w:rPr>
          <w:spacing w:val="-4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информационно-справочные</w:t>
      </w:r>
      <w:r>
        <w:rPr>
          <w:spacing w:val="-4"/>
        </w:rPr>
        <w:t xml:space="preserve"> </w:t>
      </w:r>
      <w:r>
        <w:rPr>
          <w:spacing w:val="-2"/>
        </w:rPr>
        <w:t>системы:</w:t>
      </w:r>
    </w:p>
    <w:p w:rsidR="008B5945" w:rsidRDefault="00623DC1">
      <w:pPr>
        <w:pStyle w:val="a4"/>
        <w:numPr>
          <w:ilvl w:val="0"/>
          <w:numId w:val="1"/>
        </w:numPr>
        <w:tabs>
          <w:tab w:val="left" w:pos="709"/>
        </w:tabs>
        <w:ind w:hanging="427"/>
        <w:jc w:val="both"/>
        <w:rPr>
          <w:b/>
          <w:sz w:val="24"/>
        </w:rPr>
      </w:pPr>
      <w:r>
        <w:rPr>
          <w:b/>
          <w:sz w:val="24"/>
        </w:rPr>
        <w:t>Электронно-библиотечные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сис</w:t>
      </w:r>
      <w:r>
        <w:rPr>
          <w:b/>
          <w:spacing w:val="-2"/>
          <w:sz w:val="24"/>
        </w:rPr>
        <w:t>темы:</w:t>
      </w:r>
    </w:p>
    <w:p w:rsidR="008B5945" w:rsidRDefault="00623DC1">
      <w:pPr>
        <w:pStyle w:val="a4"/>
        <w:numPr>
          <w:ilvl w:val="1"/>
          <w:numId w:val="1"/>
        </w:numPr>
        <w:tabs>
          <w:tab w:val="left" w:pos="709"/>
        </w:tabs>
        <w:ind w:right="105" w:firstLine="0"/>
        <w:jc w:val="both"/>
        <w:rPr>
          <w:sz w:val="24"/>
        </w:rPr>
      </w:pPr>
      <w:r>
        <w:rPr>
          <w:b/>
          <w:sz w:val="24"/>
        </w:rPr>
        <w:t>IPRbooks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система/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компаний Ай Пи Эр Медиа. - Электрон. дан. - Саратов, [2019]. - Режим доступа: </w:t>
      </w:r>
      <w:hyperlink r:id="rId14">
        <w:r>
          <w:rPr>
            <w:color w:val="0000FF"/>
            <w:spacing w:val="-2"/>
            <w:sz w:val="24"/>
            <w:u w:val="single" w:color="0000FF"/>
          </w:rPr>
          <w:t>http://www.iprbookshop.ru</w:t>
        </w:r>
      </w:hyperlink>
      <w:r>
        <w:rPr>
          <w:spacing w:val="-2"/>
          <w:sz w:val="24"/>
        </w:rPr>
        <w:t>.</w:t>
      </w:r>
    </w:p>
    <w:p w:rsidR="008B5945" w:rsidRDefault="00623DC1">
      <w:pPr>
        <w:pStyle w:val="a4"/>
        <w:numPr>
          <w:ilvl w:val="1"/>
          <w:numId w:val="1"/>
        </w:numPr>
        <w:tabs>
          <w:tab w:val="left" w:pos="709"/>
        </w:tabs>
        <w:ind w:right="104" w:firstLine="0"/>
        <w:jc w:val="both"/>
        <w:rPr>
          <w:sz w:val="24"/>
        </w:rPr>
      </w:pPr>
      <w:r>
        <w:rPr>
          <w:b/>
          <w:sz w:val="24"/>
        </w:rPr>
        <w:t>ЮРАЙТ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система/</w:t>
      </w:r>
      <w:r>
        <w:rPr>
          <w:spacing w:val="-15"/>
          <w:sz w:val="24"/>
        </w:rPr>
        <w:t xml:space="preserve"> </w:t>
      </w:r>
      <w:r>
        <w:rPr>
          <w:sz w:val="24"/>
        </w:rPr>
        <w:t>ООО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Электронное издательство ЮРАЙТ. - Электрон. дан. – Москва, [2019]. - Режим доступа: </w:t>
      </w:r>
      <w:hyperlink r:id="rId15">
        <w:r>
          <w:rPr>
            <w:color w:val="0000FF"/>
            <w:spacing w:val="-2"/>
            <w:sz w:val="24"/>
            <w:u w:val="single" w:color="0000FF"/>
          </w:rPr>
          <w:t>https://www.biblio-online.ru</w:t>
        </w:r>
      </w:hyperlink>
      <w:r>
        <w:rPr>
          <w:spacing w:val="-2"/>
          <w:sz w:val="24"/>
        </w:rPr>
        <w:t>.</w:t>
      </w:r>
    </w:p>
    <w:p w:rsidR="008B5945" w:rsidRDefault="00623DC1">
      <w:pPr>
        <w:pStyle w:val="a4"/>
        <w:numPr>
          <w:ilvl w:val="1"/>
          <w:numId w:val="1"/>
        </w:numPr>
        <w:tabs>
          <w:tab w:val="left" w:pos="709"/>
        </w:tabs>
        <w:ind w:right="107" w:firstLine="0"/>
        <w:jc w:val="both"/>
        <w:rPr>
          <w:sz w:val="24"/>
        </w:rPr>
      </w:pPr>
      <w:r>
        <w:rPr>
          <w:b/>
          <w:sz w:val="24"/>
        </w:rPr>
        <w:t xml:space="preserve">Консультант студента </w:t>
      </w:r>
      <w:r>
        <w:rPr>
          <w:sz w:val="24"/>
        </w:rPr>
        <w:t>[Электронный ресурс]: электронно-би</w:t>
      </w:r>
      <w:r>
        <w:rPr>
          <w:sz w:val="24"/>
        </w:rPr>
        <w:t xml:space="preserve">блиотечная система/ ООО Политехресурс. - Электрон. дан. – Москва, [2019]. - Режим доступа: </w:t>
      </w:r>
      <w:hyperlink r:id="rId16">
        <w:r>
          <w:rPr>
            <w:color w:val="0000FF"/>
            <w:spacing w:val="-2"/>
            <w:sz w:val="24"/>
            <w:u w:val="single" w:color="0000FF"/>
          </w:rPr>
          <w:t>http://www.studentlibrary.ru/pages/catalogue.html</w:t>
        </w:r>
      </w:hyperlink>
      <w:r>
        <w:rPr>
          <w:spacing w:val="-2"/>
          <w:sz w:val="24"/>
        </w:rPr>
        <w:t>.</w:t>
      </w:r>
    </w:p>
    <w:p w:rsidR="008B5945" w:rsidRDefault="00623DC1">
      <w:pPr>
        <w:pStyle w:val="a4"/>
        <w:numPr>
          <w:ilvl w:val="1"/>
          <w:numId w:val="1"/>
        </w:numPr>
        <w:tabs>
          <w:tab w:val="left" w:pos="709"/>
        </w:tabs>
        <w:ind w:right="110" w:firstLine="0"/>
        <w:jc w:val="both"/>
        <w:rPr>
          <w:sz w:val="24"/>
        </w:rPr>
      </w:pPr>
      <w:r>
        <w:rPr>
          <w:b/>
          <w:sz w:val="24"/>
        </w:rPr>
        <w:t>Лань</w:t>
      </w:r>
      <w:r>
        <w:rPr>
          <w:b/>
          <w:spacing w:val="80"/>
          <w:w w:val="15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система/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ООО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ЭБС Лань. - Электрон. дан. – С.-Петербург, [2019]. - Режим доступа: </w:t>
      </w:r>
      <w:hyperlink r:id="rId17">
        <w:r>
          <w:rPr>
            <w:color w:val="0000FF"/>
            <w:sz w:val="24"/>
            <w:u w:val="single" w:color="0000FF"/>
          </w:rPr>
          <w:t>https://e.lanbook.com</w:t>
        </w:r>
      </w:hyperlink>
      <w:r>
        <w:rPr>
          <w:sz w:val="24"/>
        </w:rPr>
        <w:t>.</w:t>
      </w:r>
    </w:p>
    <w:p w:rsidR="008B5945" w:rsidRDefault="00623DC1">
      <w:pPr>
        <w:pStyle w:val="a4"/>
        <w:numPr>
          <w:ilvl w:val="1"/>
          <w:numId w:val="1"/>
        </w:numPr>
        <w:tabs>
          <w:tab w:val="left" w:pos="709"/>
        </w:tabs>
        <w:spacing w:before="1"/>
        <w:ind w:right="107" w:firstLine="0"/>
        <w:jc w:val="both"/>
        <w:rPr>
          <w:sz w:val="24"/>
        </w:rPr>
      </w:pPr>
      <w:r>
        <w:rPr>
          <w:b/>
          <w:sz w:val="24"/>
        </w:rPr>
        <w:t xml:space="preserve">Znanium.com </w:t>
      </w:r>
      <w:r>
        <w:rPr>
          <w:sz w:val="24"/>
        </w:rPr>
        <w:t>[Электронный ресурс]: электронно-библиотечная система/ ООО Знаниум. - Элек</w:t>
      </w:r>
      <w:r>
        <w:rPr>
          <w:sz w:val="24"/>
        </w:rPr>
        <w:t xml:space="preserve">трон. дан. – Москва, [2019]. - Режим доступа: </w:t>
      </w:r>
      <w:hyperlink r:id="rId18">
        <w:r>
          <w:rPr>
            <w:color w:val="0000FF"/>
            <w:sz w:val="24"/>
            <w:u w:val="single" w:color="0000FF"/>
          </w:rPr>
          <w:t>http://znanium.com</w:t>
        </w:r>
      </w:hyperlink>
      <w:r>
        <w:rPr>
          <w:sz w:val="24"/>
        </w:rPr>
        <w:t>.</w:t>
      </w:r>
    </w:p>
    <w:p w:rsidR="008B5945" w:rsidRDefault="00623DC1">
      <w:pPr>
        <w:pStyle w:val="a4"/>
        <w:numPr>
          <w:ilvl w:val="0"/>
          <w:numId w:val="1"/>
        </w:numPr>
        <w:tabs>
          <w:tab w:val="left" w:pos="709"/>
        </w:tabs>
        <w:ind w:left="282" w:right="110" w:firstLine="0"/>
        <w:jc w:val="both"/>
        <w:rPr>
          <w:sz w:val="24"/>
        </w:rPr>
      </w:pPr>
      <w:r>
        <w:rPr>
          <w:b/>
          <w:sz w:val="24"/>
        </w:rPr>
        <w:t xml:space="preserve">Система ГАРАНТ </w:t>
      </w:r>
      <w:r>
        <w:rPr>
          <w:sz w:val="24"/>
        </w:rPr>
        <w:t>[Электронный ресурс] : электронный периодический справочник / НПП «ГАРАНТ-СЕРВИС». - Электрон. дан. - М., [2019].</w:t>
      </w:r>
    </w:p>
    <w:p w:rsidR="008B5945" w:rsidRDefault="00623DC1">
      <w:pPr>
        <w:pStyle w:val="a4"/>
        <w:numPr>
          <w:ilvl w:val="0"/>
          <w:numId w:val="1"/>
        </w:numPr>
        <w:tabs>
          <w:tab w:val="left" w:pos="709"/>
        </w:tabs>
        <w:ind w:hanging="427"/>
        <w:jc w:val="both"/>
        <w:rPr>
          <w:sz w:val="24"/>
        </w:rPr>
      </w:pPr>
      <w:r>
        <w:rPr>
          <w:b/>
          <w:sz w:val="24"/>
        </w:rPr>
        <w:t>КонсультантПлюс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37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36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36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36"/>
          <w:sz w:val="24"/>
        </w:rPr>
        <w:t xml:space="preserve"> </w:t>
      </w:r>
      <w:r>
        <w:rPr>
          <w:sz w:val="24"/>
        </w:rPr>
        <w:t>система/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Компания</w:t>
      </w:r>
    </w:p>
    <w:p w:rsidR="008B5945" w:rsidRDefault="00623DC1">
      <w:pPr>
        <w:pStyle w:val="a3"/>
        <w:jc w:val="both"/>
      </w:pPr>
      <w:r>
        <w:t>«Консультант</w:t>
      </w:r>
      <w:r>
        <w:rPr>
          <w:spacing w:val="-6"/>
        </w:rPr>
        <w:t xml:space="preserve"> </w:t>
      </w:r>
      <w:r>
        <w:t>Плюс».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Электрон.</w:t>
      </w:r>
      <w:r>
        <w:rPr>
          <w:spacing w:val="-4"/>
        </w:rPr>
        <w:t xml:space="preserve"> </w:t>
      </w:r>
      <w:r>
        <w:t>дан.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Москва:</w:t>
      </w:r>
      <w:r>
        <w:rPr>
          <w:spacing w:val="-4"/>
        </w:rPr>
        <w:t xml:space="preserve"> </w:t>
      </w:r>
      <w:r>
        <w:t>КонсультантПлюс,</w:t>
      </w:r>
      <w:r>
        <w:rPr>
          <w:spacing w:val="-3"/>
        </w:rPr>
        <w:t xml:space="preserve"> </w:t>
      </w:r>
      <w:r>
        <w:rPr>
          <w:spacing w:val="-2"/>
        </w:rPr>
        <w:t>[2019].</w:t>
      </w:r>
    </w:p>
    <w:p w:rsidR="008B5945" w:rsidRDefault="00623DC1">
      <w:pPr>
        <w:pStyle w:val="a4"/>
        <w:numPr>
          <w:ilvl w:val="0"/>
          <w:numId w:val="1"/>
        </w:numPr>
        <w:tabs>
          <w:tab w:val="left" w:pos="709"/>
        </w:tabs>
        <w:ind w:left="282" w:right="104" w:firstLine="0"/>
        <w:jc w:val="both"/>
        <w:rPr>
          <w:sz w:val="24"/>
        </w:rPr>
      </w:pPr>
      <w:r>
        <w:rPr>
          <w:b/>
          <w:sz w:val="24"/>
        </w:rPr>
        <w:t xml:space="preserve">База данных периодических изданий </w:t>
      </w:r>
      <w:r>
        <w:rPr>
          <w:sz w:val="24"/>
        </w:rPr>
        <w:t xml:space="preserve">[Электронный ресурс]: электронные журналы/ ООО ИВИС. - Электрон. дан. - Москва, [2019]. - </w:t>
      </w:r>
      <w:r>
        <w:rPr>
          <w:sz w:val="24"/>
        </w:rPr>
        <w:t xml:space="preserve">Режим доступа: </w:t>
      </w:r>
      <w:hyperlink r:id="rId19">
        <w:r>
          <w:rPr>
            <w:color w:val="0000FF"/>
            <w:spacing w:val="-2"/>
            <w:sz w:val="24"/>
            <w:u w:val="single" w:color="0000FF"/>
          </w:rPr>
          <w:t>https://dlib.eastview.com/browse/udb/12</w:t>
        </w:r>
      </w:hyperlink>
      <w:r>
        <w:rPr>
          <w:spacing w:val="-2"/>
          <w:sz w:val="24"/>
        </w:rPr>
        <w:t>.</w:t>
      </w:r>
    </w:p>
    <w:p w:rsidR="008B5945" w:rsidRDefault="00623DC1">
      <w:pPr>
        <w:pStyle w:val="a4"/>
        <w:numPr>
          <w:ilvl w:val="0"/>
          <w:numId w:val="1"/>
        </w:numPr>
        <w:tabs>
          <w:tab w:val="left" w:pos="709"/>
        </w:tabs>
        <w:ind w:left="282" w:right="106" w:firstLine="0"/>
        <w:jc w:val="both"/>
        <w:rPr>
          <w:sz w:val="24"/>
        </w:rPr>
      </w:pPr>
      <w:r>
        <w:rPr>
          <w:b/>
          <w:sz w:val="24"/>
        </w:rPr>
        <w:t xml:space="preserve">Национальная электронная библиотека </w:t>
      </w:r>
      <w:r>
        <w:rPr>
          <w:sz w:val="24"/>
        </w:rPr>
        <w:t xml:space="preserve">[Электронный ресурс]: электронная библиотека. - Электрон. дан. – Москва, [2019]. - Режим доступа: </w:t>
      </w:r>
      <w:r>
        <w:rPr>
          <w:color w:val="0000FF"/>
          <w:sz w:val="24"/>
          <w:u w:val="single" w:color="0000FF"/>
        </w:rPr>
        <w:t>https:/</w:t>
      </w:r>
      <w:r>
        <w:rPr>
          <w:color w:val="0000FF"/>
          <w:sz w:val="24"/>
          <w:u w:val="single" w:color="0000FF"/>
        </w:rPr>
        <w:t>/нэб.рф</w:t>
      </w:r>
      <w:r>
        <w:rPr>
          <w:sz w:val="24"/>
        </w:rPr>
        <w:t>.</w:t>
      </w:r>
    </w:p>
    <w:p w:rsidR="008B5945" w:rsidRDefault="00623DC1">
      <w:pPr>
        <w:pStyle w:val="a4"/>
        <w:numPr>
          <w:ilvl w:val="0"/>
          <w:numId w:val="1"/>
        </w:numPr>
        <w:tabs>
          <w:tab w:val="left" w:pos="709"/>
        </w:tabs>
        <w:ind w:left="282" w:right="103" w:firstLine="0"/>
        <w:jc w:val="both"/>
        <w:rPr>
          <w:sz w:val="24"/>
        </w:rPr>
      </w:pPr>
      <w:r>
        <w:rPr>
          <w:b/>
          <w:sz w:val="24"/>
        </w:rPr>
        <w:t xml:space="preserve">Электронная библиотека диссертаций РГБ </w:t>
      </w:r>
      <w:r>
        <w:rPr>
          <w:sz w:val="24"/>
        </w:rPr>
        <w:t xml:space="preserve">[Электронный ресурс]: электронная </w:t>
      </w:r>
      <w:r>
        <w:rPr>
          <w:spacing w:val="-2"/>
          <w:sz w:val="24"/>
        </w:rPr>
        <w:t>библиотека/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ФГБУ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РГБ.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Электрон.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дан.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Москва,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[2019].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доступа:</w:t>
      </w:r>
      <w:r>
        <w:rPr>
          <w:spacing w:val="-3"/>
          <w:sz w:val="24"/>
        </w:rPr>
        <w:t xml:space="preserve"> </w:t>
      </w:r>
      <w:hyperlink r:id="rId20">
        <w:r>
          <w:rPr>
            <w:color w:val="0000FF"/>
            <w:spacing w:val="-2"/>
            <w:sz w:val="24"/>
            <w:u w:val="single" w:color="0000FF"/>
          </w:rPr>
          <w:t>https://dvs.rsl.ru</w:t>
        </w:r>
      </w:hyperlink>
      <w:r>
        <w:rPr>
          <w:spacing w:val="-2"/>
          <w:sz w:val="24"/>
        </w:rPr>
        <w:t>.</w:t>
      </w:r>
    </w:p>
    <w:p w:rsidR="008B5945" w:rsidRDefault="00623DC1">
      <w:pPr>
        <w:pStyle w:val="2"/>
        <w:numPr>
          <w:ilvl w:val="0"/>
          <w:numId w:val="1"/>
        </w:numPr>
        <w:tabs>
          <w:tab w:val="left" w:pos="709"/>
        </w:tabs>
        <w:ind w:hanging="427"/>
        <w:jc w:val="both"/>
        <w:rPr>
          <w:b w:val="0"/>
        </w:rPr>
      </w:pPr>
      <w:r>
        <w:t>Федеральные</w:t>
      </w:r>
      <w:r>
        <w:rPr>
          <w:spacing w:val="-14"/>
        </w:rPr>
        <w:t xml:space="preserve"> </w:t>
      </w:r>
      <w:r>
        <w:t>информационно-образовательные</w:t>
      </w:r>
      <w:r>
        <w:rPr>
          <w:spacing w:val="-12"/>
        </w:rPr>
        <w:t xml:space="preserve"> </w:t>
      </w:r>
      <w:r>
        <w:rPr>
          <w:spacing w:val="-2"/>
        </w:rPr>
        <w:t>порталы</w:t>
      </w:r>
      <w:r>
        <w:rPr>
          <w:b w:val="0"/>
          <w:spacing w:val="-2"/>
        </w:rPr>
        <w:t>:</w:t>
      </w:r>
      <w:bookmarkStart w:id="12" w:name="_GoBack"/>
      <w:bookmarkEnd w:id="12"/>
    </w:p>
    <w:p w:rsidR="008B5945" w:rsidRDefault="00623DC1">
      <w:pPr>
        <w:pStyle w:val="a4"/>
        <w:numPr>
          <w:ilvl w:val="1"/>
          <w:numId w:val="1"/>
        </w:numPr>
        <w:tabs>
          <w:tab w:val="left" w:pos="709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Информационная система </w:t>
      </w:r>
      <w:hyperlink r:id="rId21">
        <w:r>
          <w:rPr>
            <w:color w:val="0000FF"/>
            <w:sz w:val="24"/>
            <w:u w:val="single" w:color="0000FF"/>
          </w:rPr>
          <w:t>Единое окно доступа к образовательным ресурсам</w:t>
        </w:r>
      </w:hyperlink>
      <w:r>
        <w:rPr>
          <w:sz w:val="24"/>
        </w:rPr>
        <w:t xml:space="preserve">. Режим доступа: </w:t>
      </w:r>
      <w:hyperlink r:id="rId22">
        <w:r>
          <w:rPr>
            <w:color w:val="0000FF"/>
            <w:sz w:val="24"/>
            <w:u w:val="single" w:color="0000FF"/>
          </w:rPr>
          <w:t>http://window.edu.ru</w:t>
        </w:r>
      </w:hyperlink>
      <w:r>
        <w:rPr>
          <w:sz w:val="24"/>
        </w:rPr>
        <w:t>.</w:t>
      </w:r>
    </w:p>
    <w:p w:rsidR="008B5945" w:rsidRDefault="00623DC1">
      <w:pPr>
        <w:pStyle w:val="a4"/>
        <w:numPr>
          <w:ilvl w:val="1"/>
          <w:numId w:val="1"/>
        </w:numPr>
        <w:tabs>
          <w:tab w:val="left" w:pos="709"/>
        </w:tabs>
        <w:ind w:left="709" w:hanging="42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Российское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образование</w:t>
        </w:r>
      </w:hyperlink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hyperlink r:id="rId24">
        <w:r>
          <w:rPr>
            <w:color w:val="0000FF"/>
            <w:spacing w:val="-2"/>
            <w:sz w:val="24"/>
            <w:u w:val="single" w:color="0000FF"/>
          </w:rPr>
          <w:t>http://www.edu.ru</w:t>
        </w:r>
      </w:hyperlink>
      <w:r>
        <w:rPr>
          <w:spacing w:val="-2"/>
          <w:sz w:val="24"/>
        </w:rPr>
        <w:t>.</w:t>
      </w:r>
    </w:p>
    <w:p w:rsidR="008B5945" w:rsidRPr="00FA0192" w:rsidRDefault="008B5945" w:rsidP="00FA0192">
      <w:pPr>
        <w:tabs>
          <w:tab w:val="left" w:pos="709"/>
        </w:tabs>
        <w:ind w:right="102"/>
        <w:rPr>
          <w:sz w:val="24"/>
        </w:rPr>
      </w:pPr>
    </w:p>
    <w:sectPr w:rsidR="008B5945" w:rsidRPr="00FA0192">
      <w:pgSz w:w="11910" w:h="16840"/>
      <w:pgMar w:top="1040" w:right="740" w:bottom="280" w:left="14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DC1" w:rsidRDefault="00623DC1">
      <w:r>
        <w:separator/>
      </w:r>
    </w:p>
  </w:endnote>
  <w:endnote w:type="continuationSeparator" w:id="0">
    <w:p w:rsidR="00623DC1" w:rsidRDefault="0062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DC1" w:rsidRDefault="00623DC1">
      <w:r>
        <w:separator/>
      </w:r>
    </w:p>
  </w:footnote>
  <w:footnote w:type="continuationSeparator" w:id="0">
    <w:p w:rsidR="00623DC1" w:rsidRDefault="00623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45" w:rsidRDefault="00623DC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09824" behindDoc="1" locked="0" layoutInCell="1" allowOverlap="1">
              <wp:simplePos x="0" y="0"/>
              <wp:positionH relativeFrom="page">
                <wp:posOffset>3941698</wp:posOffset>
              </wp:positionH>
              <wp:positionV relativeFrom="page">
                <wp:posOffset>464311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5945" w:rsidRDefault="00623DC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A0192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35pt;margin-top:36.55pt;width:18.3pt;height:13.05pt;z-index:-16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" filled="f" stroked="f">
              <v:path arrowok="t"/>
              <v:textbox inset="0,0,0,0">
                <w:txbxContent>
                  <w:p w:rsidR="008B5945" w:rsidRDefault="00623DC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A0192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B6A"/>
    <w:multiLevelType w:val="hybridMultilevel"/>
    <w:tmpl w:val="48C4FCAC"/>
    <w:lvl w:ilvl="0" w:tplc="E4E02A74">
      <w:start w:val="1"/>
      <w:numFmt w:val="decimal"/>
      <w:lvlText w:val="%1."/>
      <w:lvlJc w:val="left"/>
      <w:pPr>
        <w:ind w:left="117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EAAA15DA">
      <w:numFmt w:val="bullet"/>
      <w:lvlText w:val="•"/>
      <w:lvlJc w:val="left"/>
      <w:pPr>
        <w:ind w:left="2036" w:hanging="181"/>
      </w:pPr>
      <w:rPr>
        <w:rFonts w:hint="default"/>
        <w:lang w:val="ru-RU" w:eastAsia="en-US" w:bidi="ar-SA"/>
      </w:rPr>
    </w:lvl>
    <w:lvl w:ilvl="2" w:tplc="9AF29F66">
      <w:numFmt w:val="bullet"/>
      <w:lvlText w:val="•"/>
      <w:lvlJc w:val="left"/>
      <w:pPr>
        <w:ind w:left="2893" w:hanging="181"/>
      </w:pPr>
      <w:rPr>
        <w:rFonts w:hint="default"/>
        <w:lang w:val="ru-RU" w:eastAsia="en-US" w:bidi="ar-SA"/>
      </w:rPr>
    </w:lvl>
    <w:lvl w:ilvl="3" w:tplc="B0C0559E">
      <w:numFmt w:val="bullet"/>
      <w:lvlText w:val="•"/>
      <w:lvlJc w:val="left"/>
      <w:pPr>
        <w:ind w:left="3749" w:hanging="181"/>
      </w:pPr>
      <w:rPr>
        <w:rFonts w:hint="default"/>
        <w:lang w:val="ru-RU" w:eastAsia="en-US" w:bidi="ar-SA"/>
      </w:rPr>
    </w:lvl>
    <w:lvl w:ilvl="4" w:tplc="27C2AB9A">
      <w:numFmt w:val="bullet"/>
      <w:lvlText w:val="•"/>
      <w:lvlJc w:val="left"/>
      <w:pPr>
        <w:ind w:left="4606" w:hanging="181"/>
      </w:pPr>
      <w:rPr>
        <w:rFonts w:hint="default"/>
        <w:lang w:val="ru-RU" w:eastAsia="en-US" w:bidi="ar-SA"/>
      </w:rPr>
    </w:lvl>
    <w:lvl w:ilvl="5" w:tplc="E26850EE">
      <w:numFmt w:val="bullet"/>
      <w:lvlText w:val="•"/>
      <w:lvlJc w:val="left"/>
      <w:pPr>
        <w:ind w:left="5463" w:hanging="181"/>
      </w:pPr>
      <w:rPr>
        <w:rFonts w:hint="default"/>
        <w:lang w:val="ru-RU" w:eastAsia="en-US" w:bidi="ar-SA"/>
      </w:rPr>
    </w:lvl>
    <w:lvl w:ilvl="6" w:tplc="0AEA2708">
      <w:numFmt w:val="bullet"/>
      <w:lvlText w:val="•"/>
      <w:lvlJc w:val="left"/>
      <w:pPr>
        <w:ind w:left="6319" w:hanging="181"/>
      </w:pPr>
      <w:rPr>
        <w:rFonts w:hint="default"/>
        <w:lang w:val="ru-RU" w:eastAsia="en-US" w:bidi="ar-SA"/>
      </w:rPr>
    </w:lvl>
    <w:lvl w:ilvl="7" w:tplc="DBF0FFDC">
      <w:numFmt w:val="bullet"/>
      <w:lvlText w:val="•"/>
      <w:lvlJc w:val="left"/>
      <w:pPr>
        <w:ind w:left="7176" w:hanging="181"/>
      </w:pPr>
      <w:rPr>
        <w:rFonts w:hint="default"/>
        <w:lang w:val="ru-RU" w:eastAsia="en-US" w:bidi="ar-SA"/>
      </w:rPr>
    </w:lvl>
    <w:lvl w:ilvl="8" w:tplc="25B60FAE">
      <w:numFmt w:val="bullet"/>
      <w:lvlText w:val="•"/>
      <w:lvlJc w:val="left"/>
      <w:pPr>
        <w:ind w:left="8033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6617642"/>
    <w:multiLevelType w:val="hybridMultilevel"/>
    <w:tmpl w:val="30A44B58"/>
    <w:lvl w:ilvl="0" w:tplc="01B6DD50">
      <w:start w:val="1"/>
      <w:numFmt w:val="decimal"/>
      <w:lvlText w:val="%1."/>
      <w:lvlJc w:val="left"/>
      <w:pPr>
        <w:ind w:left="123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F5ED266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2" w:tplc="341A599A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FA1CA500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9AFA0366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5" w:tplc="B412C2B6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3904B32E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8F70242C">
      <w:numFmt w:val="bullet"/>
      <w:lvlText w:val="•"/>
      <w:lvlJc w:val="left"/>
      <w:pPr>
        <w:ind w:left="7194" w:hanging="240"/>
      </w:pPr>
      <w:rPr>
        <w:rFonts w:hint="default"/>
        <w:lang w:val="ru-RU" w:eastAsia="en-US" w:bidi="ar-SA"/>
      </w:rPr>
    </w:lvl>
    <w:lvl w:ilvl="8" w:tplc="F0849530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12D17BC"/>
    <w:multiLevelType w:val="hybridMultilevel"/>
    <w:tmpl w:val="84BEEC5E"/>
    <w:lvl w:ilvl="0" w:tplc="8556BE2E">
      <w:start w:val="22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6908F438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CB6EBD5C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F22AD5AE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4" w:tplc="FFC8613A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5D7A65CE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EC925750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7" w:tplc="21FE66F6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652CBCE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2C24DA3"/>
    <w:multiLevelType w:val="multilevel"/>
    <w:tmpl w:val="230CFA20"/>
    <w:lvl w:ilvl="0">
      <w:start w:val="2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16F85414"/>
    <w:multiLevelType w:val="hybridMultilevel"/>
    <w:tmpl w:val="72024104"/>
    <w:lvl w:ilvl="0" w:tplc="A3B6E6BA">
      <w:start w:val="1"/>
      <w:numFmt w:val="decimal"/>
      <w:lvlText w:val="%1."/>
      <w:lvlJc w:val="left"/>
      <w:pPr>
        <w:ind w:left="28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565BDC">
      <w:numFmt w:val="bullet"/>
      <w:lvlText w:val="•"/>
      <w:lvlJc w:val="left"/>
      <w:pPr>
        <w:ind w:left="1226" w:hanging="284"/>
      </w:pPr>
      <w:rPr>
        <w:rFonts w:hint="default"/>
        <w:lang w:val="ru-RU" w:eastAsia="en-US" w:bidi="ar-SA"/>
      </w:rPr>
    </w:lvl>
    <w:lvl w:ilvl="2" w:tplc="6EE003B2">
      <w:numFmt w:val="bullet"/>
      <w:lvlText w:val="•"/>
      <w:lvlJc w:val="left"/>
      <w:pPr>
        <w:ind w:left="2173" w:hanging="284"/>
      </w:pPr>
      <w:rPr>
        <w:rFonts w:hint="default"/>
        <w:lang w:val="ru-RU" w:eastAsia="en-US" w:bidi="ar-SA"/>
      </w:rPr>
    </w:lvl>
    <w:lvl w:ilvl="3" w:tplc="0010E6BA">
      <w:numFmt w:val="bullet"/>
      <w:lvlText w:val="•"/>
      <w:lvlJc w:val="left"/>
      <w:pPr>
        <w:ind w:left="3119" w:hanging="284"/>
      </w:pPr>
      <w:rPr>
        <w:rFonts w:hint="default"/>
        <w:lang w:val="ru-RU" w:eastAsia="en-US" w:bidi="ar-SA"/>
      </w:rPr>
    </w:lvl>
    <w:lvl w:ilvl="4" w:tplc="FC18ADDA">
      <w:numFmt w:val="bullet"/>
      <w:lvlText w:val="•"/>
      <w:lvlJc w:val="left"/>
      <w:pPr>
        <w:ind w:left="4066" w:hanging="284"/>
      </w:pPr>
      <w:rPr>
        <w:rFonts w:hint="default"/>
        <w:lang w:val="ru-RU" w:eastAsia="en-US" w:bidi="ar-SA"/>
      </w:rPr>
    </w:lvl>
    <w:lvl w:ilvl="5" w:tplc="2AA0A88A">
      <w:numFmt w:val="bullet"/>
      <w:lvlText w:val="•"/>
      <w:lvlJc w:val="left"/>
      <w:pPr>
        <w:ind w:left="5013" w:hanging="284"/>
      </w:pPr>
      <w:rPr>
        <w:rFonts w:hint="default"/>
        <w:lang w:val="ru-RU" w:eastAsia="en-US" w:bidi="ar-SA"/>
      </w:rPr>
    </w:lvl>
    <w:lvl w:ilvl="6" w:tplc="3B48895A">
      <w:numFmt w:val="bullet"/>
      <w:lvlText w:val="•"/>
      <w:lvlJc w:val="left"/>
      <w:pPr>
        <w:ind w:left="5959" w:hanging="284"/>
      </w:pPr>
      <w:rPr>
        <w:rFonts w:hint="default"/>
        <w:lang w:val="ru-RU" w:eastAsia="en-US" w:bidi="ar-SA"/>
      </w:rPr>
    </w:lvl>
    <w:lvl w:ilvl="7" w:tplc="D06A025E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1022490E">
      <w:numFmt w:val="bullet"/>
      <w:lvlText w:val="•"/>
      <w:lvlJc w:val="left"/>
      <w:pPr>
        <w:ind w:left="7853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26C3AE7"/>
    <w:multiLevelType w:val="hybridMultilevel"/>
    <w:tmpl w:val="FEC4741A"/>
    <w:lvl w:ilvl="0" w:tplc="7110CDF4">
      <w:start w:val="1"/>
      <w:numFmt w:val="decimal"/>
      <w:lvlText w:val="%1."/>
      <w:lvlJc w:val="left"/>
      <w:pPr>
        <w:ind w:left="1231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866A22FE">
      <w:numFmt w:val="bullet"/>
      <w:lvlText w:val="•"/>
      <w:lvlJc w:val="left"/>
      <w:pPr>
        <w:ind w:left="2090" w:hanging="182"/>
      </w:pPr>
      <w:rPr>
        <w:rFonts w:hint="default"/>
        <w:lang w:val="ru-RU" w:eastAsia="en-US" w:bidi="ar-SA"/>
      </w:rPr>
    </w:lvl>
    <w:lvl w:ilvl="2" w:tplc="C1705CF4">
      <w:numFmt w:val="bullet"/>
      <w:lvlText w:val="•"/>
      <w:lvlJc w:val="left"/>
      <w:pPr>
        <w:ind w:left="2941" w:hanging="182"/>
      </w:pPr>
      <w:rPr>
        <w:rFonts w:hint="default"/>
        <w:lang w:val="ru-RU" w:eastAsia="en-US" w:bidi="ar-SA"/>
      </w:rPr>
    </w:lvl>
    <w:lvl w:ilvl="3" w:tplc="6B1C6940">
      <w:numFmt w:val="bullet"/>
      <w:lvlText w:val="•"/>
      <w:lvlJc w:val="left"/>
      <w:pPr>
        <w:ind w:left="3791" w:hanging="182"/>
      </w:pPr>
      <w:rPr>
        <w:rFonts w:hint="default"/>
        <w:lang w:val="ru-RU" w:eastAsia="en-US" w:bidi="ar-SA"/>
      </w:rPr>
    </w:lvl>
    <w:lvl w:ilvl="4" w:tplc="1BF4CB50">
      <w:numFmt w:val="bullet"/>
      <w:lvlText w:val="•"/>
      <w:lvlJc w:val="left"/>
      <w:pPr>
        <w:ind w:left="4642" w:hanging="182"/>
      </w:pPr>
      <w:rPr>
        <w:rFonts w:hint="default"/>
        <w:lang w:val="ru-RU" w:eastAsia="en-US" w:bidi="ar-SA"/>
      </w:rPr>
    </w:lvl>
    <w:lvl w:ilvl="5" w:tplc="3D8C9E66">
      <w:numFmt w:val="bullet"/>
      <w:lvlText w:val="•"/>
      <w:lvlJc w:val="left"/>
      <w:pPr>
        <w:ind w:left="5493" w:hanging="182"/>
      </w:pPr>
      <w:rPr>
        <w:rFonts w:hint="default"/>
        <w:lang w:val="ru-RU" w:eastAsia="en-US" w:bidi="ar-SA"/>
      </w:rPr>
    </w:lvl>
    <w:lvl w:ilvl="6" w:tplc="40CAF1C2">
      <w:numFmt w:val="bullet"/>
      <w:lvlText w:val="•"/>
      <w:lvlJc w:val="left"/>
      <w:pPr>
        <w:ind w:left="6343" w:hanging="182"/>
      </w:pPr>
      <w:rPr>
        <w:rFonts w:hint="default"/>
        <w:lang w:val="ru-RU" w:eastAsia="en-US" w:bidi="ar-SA"/>
      </w:rPr>
    </w:lvl>
    <w:lvl w:ilvl="7" w:tplc="31168404">
      <w:numFmt w:val="bullet"/>
      <w:lvlText w:val="•"/>
      <w:lvlJc w:val="left"/>
      <w:pPr>
        <w:ind w:left="7194" w:hanging="182"/>
      </w:pPr>
      <w:rPr>
        <w:rFonts w:hint="default"/>
        <w:lang w:val="ru-RU" w:eastAsia="en-US" w:bidi="ar-SA"/>
      </w:rPr>
    </w:lvl>
    <w:lvl w:ilvl="8" w:tplc="F0C65B2A">
      <w:numFmt w:val="bullet"/>
      <w:lvlText w:val="•"/>
      <w:lvlJc w:val="left"/>
      <w:pPr>
        <w:ind w:left="8045" w:hanging="182"/>
      </w:pPr>
      <w:rPr>
        <w:rFonts w:hint="default"/>
        <w:lang w:val="ru-RU" w:eastAsia="en-US" w:bidi="ar-SA"/>
      </w:rPr>
    </w:lvl>
  </w:abstractNum>
  <w:abstractNum w:abstractNumId="6" w15:restartNumberingAfterBreak="0">
    <w:nsid w:val="24673ED4"/>
    <w:multiLevelType w:val="hybridMultilevel"/>
    <w:tmpl w:val="24BA7470"/>
    <w:lvl w:ilvl="0" w:tplc="8424D40A">
      <w:start w:val="1"/>
      <w:numFmt w:val="decimal"/>
      <w:lvlText w:val="%1."/>
      <w:lvlJc w:val="left"/>
      <w:pPr>
        <w:ind w:left="117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E5286AC">
      <w:numFmt w:val="bullet"/>
      <w:lvlText w:val="•"/>
      <w:lvlJc w:val="left"/>
      <w:pPr>
        <w:ind w:left="2036" w:hanging="181"/>
      </w:pPr>
      <w:rPr>
        <w:rFonts w:hint="default"/>
        <w:lang w:val="ru-RU" w:eastAsia="en-US" w:bidi="ar-SA"/>
      </w:rPr>
    </w:lvl>
    <w:lvl w:ilvl="2" w:tplc="0F2200B8">
      <w:numFmt w:val="bullet"/>
      <w:lvlText w:val="•"/>
      <w:lvlJc w:val="left"/>
      <w:pPr>
        <w:ind w:left="2893" w:hanging="181"/>
      </w:pPr>
      <w:rPr>
        <w:rFonts w:hint="default"/>
        <w:lang w:val="ru-RU" w:eastAsia="en-US" w:bidi="ar-SA"/>
      </w:rPr>
    </w:lvl>
    <w:lvl w:ilvl="3" w:tplc="C952D12A">
      <w:numFmt w:val="bullet"/>
      <w:lvlText w:val="•"/>
      <w:lvlJc w:val="left"/>
      <w:pPr>
        <w:ind w:left="3749" w:hanging="181"/>
      </w:pPr>
      <w:rPr>
        <w:rFonts w:hint="default"/>
        <w:lang w:val="ru-RU" w:eastAsia="en-US" w:bidi="ar-SA"/>
      </w:rPr>
    </w:lvl>
    <w:lvl w:ilvl="4" w:tplc="C870F388">
      <w:numFmt w:val="bullet"/>
      <w:lvlText w:val="•"/>
      <w:lvlJc w:val="left"/>
      <w:pPr>
        <w:ind w:left="4606" w:hanging="181"/>
      </w:pPr>
      <w:rPr>
        <w:rFonts w:hint="default"/>
        <w:lang w:val="ru-RU" w:eastAsia="en-US" w:bidi="ar-SA"/>
      </w:rPr>
    </w:lvl>
    <w:lvl w:ilvl="5" w:tplc="2DF2EFB0">
      <w:numFmt w:val="bullet"/>
      <w:lvlText w:val="•"/>
      <w:lvlJc w:val="left"/>
      <w:pPr>
        <w:ind w:left="5463" w:hanging="181"/>
      </w:pPr>
      <w:rPr>
        <w:rFonts w:hint="default"/>
        <w:lang w:val="ru-RU" w:eastAsia="en-US" w:bidi="ar-SA"/>
      </w:rPr>
    </w:lvl>
    <w:lvl w:ilvl="6" w:tplc="E960C9D2">
      <w:numFmt w:val="bullet"/>
      <w:lvlText w:val="•"/>
      <w:lvlJc w:val="left"/>
      <w:pPr>
        <w:ind w:left="6319" w:hanging="181"/>
      </w:pPr>
      <w:rPr>
        <w:rFonts w:hint="default"/>
        <w:lang w:val="ru-RU" w:eastAsia="en-US" w:bidi="ar-SA"/>
      </w:rPr>
    </w:lvl>
    <w:lvl w:ilvl="7" w:tplc="3350DA54">
      <w:numFmt w:val="bullet"/>
      <w:lvlText w:val="•"/>
      <w:lvlJc w:val="left"/>
      <w:pPr>
        <w:ind w:left="7176" w:hanging="181"/>
      </w:pPr>
      <w:rPr>
        <w:rFonts w:hint="default"/>
        <w:lang w:val="ru-RU" w:eastAsia="en-US" w:bidi="ar-SA"/>
      </w:rPr>
    </w:lvl>
    <w:lvl w:ilvl="8" w:tplc="46E090BC">
      <w:numFmt w:val="bullet"/>
      <w:lvlText w:val="•"/>
      <w:lvlJc w:val="left"/>
      <w:pPr>
        <w:ind w:left="8033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25E904CA"/>
    <w:multiLevelType w:val="hybridMultilevel"/>
    <w:tmpl w:val="CEDEB99A"/>
    <w:lvl w:ilvl="0" w:tplc="FCB0B7E2">
      <w:start w:val="27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360A60">
      <w:start w:val="1"/>
      <w:numFmt w:val="decimal"/>
      <w:lvlText w:val="%2."/>
      <w:lvlJc w:val="left"/>
      <w:pPr>
        <w:ind w:left="28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28288C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3" w:tplc="DEC6E15E">
      <w:numFmt w:val="bullet"/>
      <w:lvlText w:val="•"/>
      <w:lvlJc w:val="left"/>
      <w:pPr>
        <w:ind w:left="2523" w:hanging="284"/>
      </w:pPr>
      <w:rPr>
        <w:rFonts w:hint="default"/>
        <w:lang w:val="ru-RU" w:eastAsia="en-US" w:bidi="ar-SA"/>
      </w:rPr>
    </w:lvl>
    <w:lvl w:ilvl="4" w:tplc="665E8B16">
      <w:numFmt w:val="bullet"/>
      <w:lvlText w:val="•"/>
      <w:lvlJc w:val="left"/>
      <w:pPr>
        <w:ind w:left="3555" w:hanging="284"/>
      </w:pPr>
      <w:rPr>
        <w:rFonts w:hint="default"/>
        <w:lang w:val="ru-RU" w:eastAsia="en-US" w:bidi="ar-SA"/>
      </w:rPr>
    </w:lvl>
    <w:lvl w:ilvl="5" w:tplc="6AAEF4CE">
      <w:numFmt w:val="bullet"/>
      <w:lvlText w:val="•"/>
      <w:lvlJc w:val="left"/>
      <w:pPr>
        <w:ind w:left="4587" w:hanging="284"/>
      </w:pPr>
      <w:rPr>
        <w:rFonts w:hint="default"/>
        <w:lang w:val="ru-RU" w:eastAsia="en-US" w:bidi="ar-SA"/>
      </w:rPr>
    </w:lvl>
    <w:lvl w:ilvl="6" w:tplc="03F2B0CC">
      <w:numFmt w:val="bullet"/>
      <w:lvlText w:val="•"/>
      <w:lvlJc w:val="left"/>
      <w:pPr>
        <w:ind w:left="5619" w:hanging="284"/>
      </w:pPr>
      <w:rPr>
        <w:rFonts w:hint="default"/>
        <w:lang w:val="ru-RU" w:eastAsia="en-US" w:bidi="ar-SA"/>
      </w:rPr>
    </w:lvl>
    <w:lvl w:ilvl="7" w:tplc="2AA8DA04">
      <w:numFmt w:val="bullet"/>
      <w:lvlText w:val="•"/>
      <w:lvlJc w:val="left"/>
      <w:pPr>
        <w:ind w:left="6650" w:hanging="284"/>
      </w:pPr>
      <w:rPr>
        <w:rFonts w:hint="default"/>
        <w:lang w:val="ru-RU" w:eastAsia="en-US" w:bidi="ar-SA"/>
      </w:rPr>
    </w:lvl>
    <w:lvl w:ilvl="8" w:tplc="50C63A68">
      <w:numFmt w:val="bullet"/>
      <w:lvlText w:val="•"/>
      <w:lvlJc w:val="left"/>
      <w:pPr>
        <w:ind w:left="7682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77B4319"/>
    <w:multiLevelType w:val="hybridMultilevel"/>
    <w:tmpl w:val="A790D104"/>
    <w:lvl w:ilvl="0" w:tplc="40CAF290">
      <w:start w:val="1"/>
      <w:numFmt w:val="decimal"/>
      <w:lvlText w:val="%1."/>
      <w:lvlJc w:val="left"/>
      <w:pPr>
        <w:ind w:left="123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51255E0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2" w:tplc="02C821FA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F08E140A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33C8E430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5" w:tplc="BBE49D6E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2D92A308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D4241698">
      <w:numFmt w:val="bullet"/>
      <w:lvlText w:val="•"/>
      <w:lvlJc w:val="left"/>
      <w:pPr>
        <w:ind w:left="7194" w:hanging="240"/>
      </w:pPr>
      <w:rPr>
        <w:rFonts w:hint="default"/>
        <w:lang w:val="ru-RU" w:eastAsia="en-US" w:bidi="ar-SA"/>
      </w:rPr>
    </w:lvl>
    <w:lvl w:ilvl="8" w:tplc="0D56EEA8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9502953"/>
    <w:multiLevelType w:val="hybridMultilevel"/>
    <w:tmpl w:val="32D6C3D0"/>
    <w:lvl w:ilvl="0" w:tplc="88A0C220">
      <w:start w:val="15"/>
      <w:numFmt w:val="decimal"/>
      <w:lvlText w:val="%1."/>
      <w:lvlJc w:val="left"/>
      <w:pPr>
        <w:ind w:left="403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0BC7D74">
      <w:numFmt w:val="bullet"/>
      <w:lvlText w:val="•"/>
      <w:lvlJc w:val="left"/>
      <w:pPr>
        <w:ind w:left="1334" w:hanging="302"/>
      </w:pPr>
      <w:rPr>
        <w:rFonts w:hint="default"/>
        <w:lang w:val="ru-RU" w:eastAsia="en-US" w:bidi="ar-SA"/>
      </w:rPr>
    </w:lvl>
    <w:lvl w:ilvl="2" w:tplc="356265EE">
      <w:numFmt w:val="bullet"/>
      <w:lvlText w:val="•"/>
      <w:lvlJc w:val="left"/>
      <w:pPr>
        <w:ind w:left="2269" w:hanging="302"/>
      </w:pPr>
      <w:rPr>
        <w:rFonts w:hint="default"/>
        <w:lang w:val="ru-RU" w:eastAsia="en-US" w:bidi="ar-SA"/>
      </w:rPr>
    </w:lvl>
    <w:lvl w:ilvl="3" w:tplc="FCC8485A">
      <w:numFmt w:val="bullet"/>
      <w:lvlText w:val="•"/>
      <w:lvlJc w:val="left"/>
      <w:pPr>
        <w:ind w:left="3203" w:hanging="302"/>
      </w:pPr>
      <w:rPr>
        <w:rFonts w:hint="default"/>
        <w:lang w:val="ru-RU" w:eastAsia="en-US" w:bidi="ar-SA"/>
      </w:rPr>
    </w:lvl>
    <w:lvl w:ilvl="4" w:tplc="308E1D38">
      <w:numFmt w:val="bullet"/>
      <w:lvlText w:val="•"/>
      <w:lvlJc w:val="left"/>
      <w:pPr>
        <w:ind w:left="4138" w:hanging="302"/>
      </w:pPr>
      <w:rPr>
        <w:rFonts w:hint="default"/>
        <w:lang w:val="ru-RU" w:eastAsia="en-US" w:bidi="ar-SA"/>
      </w:rPr>
    </w:lvl>
    <w:lvl w:ilvl="5" w:tplc="39EC846A">
      <w:numFmt w:val="bullet"/>
      <w:lvlText w:val="•"/>
      <w:lvlJc w:val="left"/>
      <w:pPr>
        <w:ind w:left="5073" w:hanging="302"/>
      </w:pPr>
      <w:rPr>
        <w:rFonts w:hint="default"/>
        <w:lang w:val="ru-RU" w:eastAsia="en-US" w:bidi="ar-SA"/>
      </w:rPr>
    </w:lvl>
    <w:lvl w:ilvl="6" w:tplc="72F2438E">
      <w:numFmt w:val="bullet"/>
      <w:lvlText w:val="•"/>
      <w:lvlJc w:val="left"/>
      <w:pPr>
        <w:ind w:left="6007" w:hanging="302"/>
      </w:pPr>
      <w:rPr>
        <w:rFonts w:hint="default"/>
        <w:lang w:val="ru-RU" w:eastAsia="en-US" w:bidi="ar-SA"/>
      </w:rPr>
    </w:lvl>
    <w:lvl w:ilvl="7" w:tplc="2CFC2036">
      <w:numFmt w:val="bullet"/>
      <w:lvlText w:val="•"/>
      <w:lvlJc w:val="left"/>
      <w:pPr>
        <w:ind w:left="6942" w:hanging="302"/>
      </w:pPr>
      <w:rPr>
        <w:rFonts w:hint="default"/>
        <w:lang w:val="ru-RU" w:eastAsia="en-US" w:bidi="ar-SA"/>
      </w:rPr>
    </w:lvl>
    <w:lvl w:ilvl="8" w:tplc="23E6B4F0">
      <w:numFmt w:val="bullet"/>
      <w:lvlText w:val="•"/>
      <w:lvlJc w:val="left"/>
      <w:pPr>
        <w:ind w:left="7877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2F532F25"/>
    <w:multiLevelType w:val="multilevel"/>
    <w:tmpl w:val="3B70C186"/>
    <w:lvl w:ilvl="0">
      <w:start w:val="1"/>
      <w:numFmt w:val="decimal"/>
      <w:lvlText w:val="%1."/>
      <w:lvlJc w:val="left"/>
      <w:pPr>
        <w:ind w:left="709" w:hanging="428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0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6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438F767E"/>
    <w:multiLevelType w:val="multilevel"/>
    <w:tmpl w:val="BF5CA97A"/>
    <w:lvl w:ilvl="0">
      <w:start w:val="1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4A3C113F"/>
    <w:multiLevelType w:val="hybridMultilevel"/>
    <w:tmpl w:val="88B639E8"/>
    <w:lvl w:ilvl="0" w:tplc="DD7A394A">
      <w:start w:val="1"/>
      <w:numFmt w:val="decimal"/>
      <w:lvlText w:val="%1."/>
      <w:lvlJc w:val="left"/>
      <w:pPr>
        <w:ind w:left="5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E4FD58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D384F74E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3" w:tplc="FE944270">
      <w:numFmt w:val="bullet"/>
      <w:lvlText w:val="•"/>
      <w:lvlJc w:val="left"/>
      <w:pPr>
        <w:ind w:left="3287" w:hanging="240"/>
      </w:pPr>
      <w:rPr>
        <w:rFonts w:hint="default"/>
        <w:lang w:val="ru-RU" w:eastAsia="en-US" w:bidi="ar-SA"/>
      </w:rPr>
    </w:lvl>
    <w:lvl w:ilvl="4" w:tplc="57E0B014">
      <w:numFmt w:val="bullet"/>
      <w:lvlText w:val="•"/>
      <w:lvlJc w:val="left"/>
      <w:pPr>
        <w:ind w:left="4210" w:hanging="240"/>
      </w:pPr>
      <w:rPr>
        <w:rFonts w:hint="default"/>
        <w:lang w:val="ru-RU" w:eastAsia="en-US" w:bidi="ar-SA"/>
      </w:rPr>
    </w:lvl>
    <w:lvl w:ilvl="5" w:tplc="611005AE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1C462B86">
      <w:numFmt w:val="bullet"/>
      <w:lvlText w:val="•"/>
      <w:lvlJc w:val="left"/>
      <w:pPr>
        <w:ind w:left="6055" w:hanging="240"/>
      </w:pPr>
      <w:rPr>
        <w:rFonts w:hint="default"/>
        <w:lang w:val="ru-RU" w:eastAsia="en-US" w:bidi="ar-SA"/>
      </w:rPr>
    </w:lvl>
    <w:lvl w:ilvl="7" w:tplc="F77873F8">
      <w:numFmt w:val="bullet"/>
      <w:lvlText w:val="•"/>
      <w:lvlJc w:val="left"/>
      <w:pPr>
        <w:ind w:left="6978" w:hanging="240"/>
      </w:pPr>
      <w:rPr>
        <w:rFonts w:hint="default"/>
        <w:lang w:val="ru-RU" w:eastAsia="en-US" w:bidi="ar-SA"/>
      </w:rPr>
    </w:lvl>
    <w:lvl w:ilvl="8" w:tplc="4DA080A8">
      <w:numFmt w:val="bullet"/>
      <w:lvlText w:val="•"/>
      <w:lvlJc w:val="left"/>
      <w:pPr>
        <w:ind w:left="7901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5CAA26D0"/>
    <w:multiLevelType w:val="multilevel"/>
    <w:tmpl w:val="1BBED300"/>
    <w:lvl w:ilvl="0">
      <w:start w:val="6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5E0D5938"/>
    <w:multiLevelType w:val="hybridMultilevel"/>
    <w:tmpl w:val="ED50A6B4"/>
    <w:lvl w:ilvl="0" w:tplc="C9E878EE">
      <w:start w:val="3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ABD6A428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2" w:tplc="175EC282">
      <w:numFmt w:val="bullet"/>
      <w:lvlText w:val="•"/>
      <w:lvlJc w:val="left"/>
      <w:pPr>
        <w:ind w:left="2221" w:hanging="240"/>
      </w:pPr>
      <w:rPr>
        <w:rFonts w:hint="default"/>
        <w:lang w:val="ru-RU" w:eastAsia="en-US" w:bidi="ar-SA"/>
      </w:rPr>
    </w:lvl>
    <w:lvl w:ilvl="3" w:tplc="AB58009C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4" w:tplc="CA84A5DA">
      <w:numFmt w:val="bullet"/>
      <w:lvlText w:val="•"/>
      <w:lvlJc w:val="left"/>
      <w:pPr>
        <w:ind w:left="4102" w:hanging="240"/>
      </w:pPr>
      <w:rPr>
        <w:rFonts w:hint="default"/>
        <w:lang w:val="ru-RU" w:eastAsia="en-US" w:bidi="ar-SA"/>
      </w:rPr>
    </w:lvl>
    <w:lvl w:ilvl="5" w:tplc="47584D5E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6" w:tplc="74625FD0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 w:tplc="3112F6BC">
      <w:numFmt w:val="bullet"/>
      <w:lvlText w:val="•"/>
      <w:lvlJc w:val="left"/>
      <w:pPr>
        <w:ind w:left="6924" w:hanging="240"/>
      </w:pPr>
      <w:rPr>
        <w:rFonts w:hint="default"/>
        <w:lang w:val="ru-RU" w:eastAsia="en-US" w:bidi="ar-SA"/>
      </w:rPr>
    </w:lvl>
    <w:lvl w:ilvl="8" w:tplc="53403C90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662A232D"/>
    <w:multiLevelType w:val="hybridMultilevel"/>
    <w:tmpl w:val="81C610B2"/>
    <w:lvl w:ilvl="0" w:tplc="C5A01FEE">
      <w:start w:val="1"/>
      <w:numFmt w:val="decimal"/>
      <w:lvlText w:val="%1."/>
      <w:lvlJc w:val="left"/>
      <w:pPr>
        <w:ind w:left="123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6AE2EBFA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2" w:tplc="97B2154C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5678B790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9E629316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5" w:tplc="226E2B0A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9E7C61A8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ECE810F8">
      <w:numFmt w:val="bullet"/>
      <w:lvlText w:val="•"/>
      <w:lvlJc w:val="left"/>
      <w:pPr>
        <w:ind w:left="7194" w:hanging="240"/>
      </w:pPr>
      <w:rPr>
        <w:rFonts w:hint="default"/>
        <w:lang w:val="ru-RU" w:eastAsia="en-US" w:bidi="ar-SA"/>
      </w:rPr>
    </w:lvl>
    <w:lvl w:ilvl="8" w:tplc="70F27606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67C41220"/>
    <w:multiLevelType w:val="multilevel"/>
    <w:tmpl w:val="207A623E"/>
    <w:lvl w:ilvl="0">
      <w:start w:val="3"/>
      <w:numFmt w:val="decimal"/>
      <w:lvlText w:val="%1"/>
      <w:lvlJc w:val="left"/>
      <w:pPr>
        <w:ind w:left="643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61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362"/>
      </w:pPr>
      <w:rPr>
        <w:rFonts w:hint="default"/>
        <w:lang w:val="ru-RU" w:eastAsia="en-US" w:bidi="ar-SA"/>
      </w:rPr>
    </w:lvl>
  </w:abstractNum>
  <w:abstractNum w:abstractNumId="17" w15:restartNumberingAfterBreak="0">
    <w:nsid w:val="6ACB4C86"/>
    <w:multiLevelType w:val="hybridMultilevel"/>
    <w:tmpl w:val="E800E724"/>
    <w:lvl w:ilvl="0" w:tplc="D024A36E">
      <w:start w:val="1"/>
      <w:numFmt w:val="decimal"/>
      <w:lvlText w:val="%1."/>
      <w:lvlJc w:val="left"/>
      <w:pPr>
        <w:ind w:left="123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5422DA2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2" w:tplc="12AC8CD0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A9FEFC82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9E1C2C32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5" w:tplc="E96A29E4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9DDC8AA4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3112E396">
      <w:numFmt w:val="bullet"/>
      <w:lvlText w:val="•"/>
      <w:lvlJc w:val="left"/>
      <w:pPr>
        <w:ind w:left="7194" w:hanging="240"/>
      </w:pPr>
      <w:rPr>
        <w:rFonts w:hint="default"/>
        <w:lang w:val="ru-RU" w:eastAsia="en-US" w:bidi="ar-SA"/>
      </w:rPr>
    </w:lvl>
    <w:lvl w:ilvl="8" w:tplc="8A767512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6B1E1E14"/>
    <w:multiLevelType w:val="hybridMultilevel"/>
    <w:tmpl w:val="25A6965C"/>
    <w:lvl w:ilvl="0" w:tplc="CB0C2FD8">
      <w:start w:val="1"/>
      <w:numFmt w:val="decimal"/>
      <w:lvlText w:val="%1)"/>
      <w:lvlJc w:val="left"/>
      <w:pPr>
        <w:ind w:left="28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C0BED570">
      <w:numFmt w:val="bullet"/>
      <w:lvlText w:val="•"/>
      <w:lvlJc w:val="left"/>
      <w:pPr>
        <w:ind w:left="1226" w:hanging="201"/>
      </w:pPr>
      <w:rPr>
        <w:rFonts w:hint="default"/>
        <w:lang w:val="ru-RU" w:eastAsia="en-US" w:bidi="ar-SA"/>
      </w:rPr>
    </w:lvl>
    <w:lvl w:ilvl="2" w:tplc="B8566CF2">
      <w:numFmt w:val="bullet"/>
      <w:lvlText w:val="•"/>
      <w:lvlJc w:val="left"/>
      <w:pPr>
        <w:ind w:left="2173" w:hanging="201"/>
      </w:pPr>
      <w:rPr>
        <w:rFonts w:hint="default"/>
        <w:lang w:val="ru-RU" w:eastAsia="en-US" w:bidi="ar-SA"/>
      </w:rPr>
    </w:lvl>
    <w:lvl w:ilvl="3" w:tplc="0E58CB00">
      <w:numFmt w:val="bullet"/>
      <w:lvlText w:val="•"/>
      <w:lvlJc w:val="left"/>
      <w:pPr>
        <w:ind w:left="3119" w:hanging="201"/>
      </w:pPr>
      <w:rPr>
        <w:rFonts w:hint="default"/>
        <w:lang w:val="ru-RU" w:eastAsia="en-US" w:bidi="ar-SA"/>
      </w:rPr>
    </w:lvl>
    <w:lvl w:ilvl="4" w:tplc="53C8990E">
      <w:numFmt w:val="bullet"/>
      <w:lvlText w:val="•"/>
      <w:lvlJc w:val="left"/>
      <w:pPr>
        <w:ind w:left="4066" w:hanging="201"/>
      </w:pPr>
      <w:rPr>
        <w:rFonts w:hint="default"/>
        <w:lang w:val="ru-RU" w:eastAsia="en-US" w:bidi="ar-SA"/>
      </w:rPr>
    </w:lvl>
    <w:lvl w:ilvl="5" w:tplc="31CCE352">
      <w:numFmt w:val="bullet"/>
      <w:lvlText w:val="•"/>
      <w:lvlJc w:val="left"/>
      <w:pPr>
        <w:ind w:left="5013" w:hanging="201"/>
      </w:pPr>
      <w:rPr>
        <w:rFonts w:hint="default"/>
        <w:lang w:val="ru-RU" w:eastAsia="en-US" w:bidi="ar-SA"/>
      </w:rPr>
    </w:lvl>
    <w:lvl w:ilvl="6" w:tplc="826000EC">
      <w:numFmt w:val="bullet"/>
      <w:lvlText w:val="•"/>
      <w:lvlJc w:val="left"/>
      <w:pPr>
        <w:ind w:left="5959" w:hanging="201"/>
      </w:pPr>
      <w:rPr>
        <w:rFonts w:hint="default"/>
        <w:lang w:val="ru-RU" w:eastAsia="en-US" w:bidi="ar-SA"/>
      </w:rPr>
    </w:lvl>
    <w:lvl w:ilvl="7" w:tplc="B3381A88">
      <w:numFmt w:val="bullet"/>
      <w:lvlText w:val="•"/>
      <w:lvlJc w:val="left"/>
      <w:pPr>
        <w:ind w:left="6906" w:hanging="201"/>
      </w:pPr>
      <w:rPr>
        <w:rFonts w:hint="default"/>
        <w:lang w:val="ru-RU" w:eastAsia="en-US" w:bidi="ar-SA"/>
      </w:rPr>
    </w:lvl>
    <w:lvl w:ilvl="8" w:tplc="2B525440">
      <w:numFmt w:val="bullet"/>
      <w:lvlText w:val="•"/>
      <w:lvlJc w:val="left"/>
      <w:pPr>
        <w:ind w:left="7853" w:hanging="201"/>
      </w:pPr>
      <w:rPr>
        <w:rFonts w:hint="default"/>
        <w:lang w:val="ru-RU" w:eastAsia="en-US" w:bidi="ar-SA"/>
      </w:rPr>
    </w:lvl>
  </w:abstractNum>
  <w:abstractNum w:abstractNumId="19" w15:restartNumberingAfterBreak="0">
    <w:nsid w:val="6FAD0493"/>
    <w:multiLevelType w:val="hybridMultilevel"/>
    <w:tmpl w:val="3092DE56"/>
    <w:lvl w:ilvl="0" w:tplc="051EB2D6">
      <w:start w:val="1"/>
      <w:numFmt w:val="decimal"/>
      <w:lvlText w:val="%1."/>
      <w:lvlJc w:val="left"/>
      <w:pPr>
        <w:ind w:left="117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0FEA1F6">
      <w:numFmt w:val="bullet"/>
      <w:lvlText w:val="•"/>
      <w:lvlJc w:val="left"/>
      <w:pPr>
        <w:ind w:left="2036" w:hanging="181"/>
      </w:pPr>
      <w:rPr>
        <w:rFonts w:hint="default"/>
        <w:lang w:val="ru-RU" w:eastAsia="en-US" w:bidi="ar-SA"/>
      </w:rPr>
    </w:lvl>
    <w:lvl w:ilvl="2" w:tplc="C87E440A">
      <w:numFmt w:val="bullet"/>
      <w:lvlText w:val="•"/>
      <w:lvlJc w:val="left"/>
      <w:pPr>
        <w:ind w:left="2893" w:hanging="181"/>
      </w:pPr>
      <w:rPr>
        <w:rFonts w:hint="default"/>
        <w:lang w:val="ru-RU" w:eastAsia="en-US" w:bidi="ar-SA"/>
      </w:rPr>
    </w:lvl>
    <w:lvl w:ilvl="3" w:tplc="B88A2024">
      <w:numFmt w:val="bullet"/>
      <w:lvlText w:val="•"/>
      <w:lvlJc w:val="left"/>
      <w:pPr>
        <w:ind w:left="3749" w:hanging="181"/>
      </w:pPr>
      <w:rPr>
        <w:rFonts w:hint="default"/>
        <w:lang w:val="ru-RU" w:eastAsia="en-US" w:bidi="ar-SA"/>
      </w:rPr>
    </w:lvl>
    <w:lvl w:ilvl="4" w:tplc="61961B4C">
      <w:numFmt w:val="bullet"/>
      <w:lvlText w:val="•"/>
      <w:lvlJc w:val="left"/>
      <w:pPr>
        <w:ind w:left="4606" w:hanging="181"/>
      </w:pPr>
      <w:rPr>
        <w:rFonts w:hint="default"/>
        <w:lang w:val="ru-RU" w:eastAsia="en-US" w:bidi="ar-SA"/>
      </w:rPr>
    </w:lvl>
    <w:lvl w:ilvl="5" w:tplc="961AF150">
      <w:numFmt w:val="bullet"/>
      <w:lvlText w:val="•"/>
      <w:lvlJc w:val="left"/>
      <w:pPr>
        <w:ind w:left="5463" w:hanging="181"/>
      </w:pPr>
      <w:rPr>
        <w:rFonts w:hint="default"/>
        <w:lang w:val="ru-RU" w:eastAsia="en-US" w:bidi="ar-SA"/>
      </w:rPr>
    </w:lvl>
    <w:lvl w:ilvl="6" w:tplc="282A4806">
      <w:numFmt w:val="bullet"/>
      <w:lvlText w:val="•"/>
      <w:lvlJc w:val="left"/>
      <w:pPr>
        <w:ind w:left="6319" w:hanging="181"/>
      </w:pPr>
      <w:rPr>
        <w:rFonts w:hint="default"/>
        <w:lang w:val="ru-RU" w:eastAsia="en-US" w:bidi="ar-SA"/>
      </w:rPr>
    </w:lvl>
    <w:lvl w:ilvl="7" w:tplc="A476D826">
      <w:numFmt w:val="bullet"/>
      <w:lvlText w:val="•"/>
      <w:lvlJc w:val="left"/>
      <w:pPr>
        <w:ind w:left="7176" w:hanging="181"/>
      </w:pPr>
      <w:rPr>
        <w:rFonts w:hint="default"/>
        <w:lang w:val="ru-RU" w:eastAsia="en-US" w:bidi="ar-SA"/>
      </w:rPr>
    </w:lvl>
    <w:lvl w:ilvl="8" w:tplc="C8E0CB92">
      <w:numFmt w:val="bullet"/>
      <w:lvlText w:val="•"/>
      <w:lvlJc w:val="left"/>
      <w:pPr>
        <w:ind w:left="8033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70204229"/>
    <w:multiLevelType w:val="hybridMultilevel"/>
    <w:tmpl w:val="AF18A508"/>
    <w:lvl w:ilvl="0" w:tplc="A75C0B30">
      <w:start w:val="7"/>
      <w:numFmt w:val="decimal"/>
      <w:lvlText w:val="%1."/>
      <w:lvlJc w:val="left"/>
      <w:pPr>
        <w:ind w:left="34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53C8A64">
      <w:numFmt w:val="bullet"/>
      <w:lvlText w:val="•"/>
      <w:lvlJc w:val="left"/>
      <w:pPr>
        <w:ind w:left="1280" w:hanging="181"/>
      </w:pPr>
      <w:rPr>
        <w:rFonts w:hint="default"/>
        <w:lang w:val="ru-RU" w:eastAsia="en-US" w:bidi="ar-SA"/>
      </w:rPr>
    </w:lvl>
    <w:lvl w:ilvl="2" w:tplc="AB882106">
      <w:numFmt w:val="bullet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  <w:lvl w:ilvl="3" w:tplc="5A18E54A">
      <w:numFmt w:val="bullet"/>
      <w:lvlText w:val="•"/>
      <w:lvlJc w:val="left"/>
      <w:pPr>
        <w:ind w:left="3161" w:hanging="181"/>
      </w:pPr>
      <w:rPr>
        <w:rFonts w:hint="default"/>
        <w:lang w:val="ru-RU" w:eastAsia="en-US" w:bidi="ar-SA"/>
      </w:rPr>
    </w:lvl>
    <w:lvl w:ilvl="4" w:tplc="CA5A98C0">
      <w:numFmt w:val="bullet"/>
      <w:lvlText w:val="•"/>
      <w:lvlJc w:val="left"/>
      <w:pPr>
        <w:ind w:left="4102" w:hanging="181"/>
      </w:pPr>
      <w:rPr>
        <w:rFonts w:hint="default"/>
        <w:lang w:val="ru-RU" w:eastAsia="en-US" w:bidi="ar-SA"/>
      </w:rPr>
    </w:lvl>
    <w:lvl w:ilvl="5" w:tplc="96DAB1C0">
      <w:numFmt w:val="bullet"/>
      <w:lvlText w:val="•"/>
      <w:lvlJc w:val="left"/>
      <w:pPr>
        <w:ind w:left="5043" w:hanging="181"/>
      </w:pPr>
      <w:rPr>
        <w:rFonts w:hint="default"/>
        <w:lang w:val="ru-RU" w:eastAsia="en-US" w:bidi="ar-SA"/>
      </w:rPr>
    </w:lvl>
    <w:lvl w:ilvl="6" w:tplc="AE220554">
      <w:numFmt w:val="bullet"/>
      <w:lvlText w:val="•"/>
      <w:lvlJc w:val="left"/>
      <w:pPr>
        <w:ind w:left="5983" w:hanging="181"/>
      </w:pPr>
      <w:rPr>
        <w:rFonts w:hint="default"/>
        <w:lang w:val="ru-RU" w:eastAsia="en-US" w:bidi="ar-SA"/>
      </w:rPr>
    </w:lvl>
    <w:lvl w:ilvl="7" w:tplc="A0567568">
      <w:numFmt w:val="bullet"/>
      <w:lvlText w:val="•"/>
      <w:lvlJc w:val="left"/>
      <w:pPr>
        <w:ind w:left="6924" w:hanging="181"/>
      </w:pPr>
      <w:rPr>
        <w:rFonts w:hint="default"/>
        <w:lang w:val="ru-RU" w:eastAsia="en-US" w:bidi="ar-SA"/>
      </w:rPr>
    </w:lvl>
    <w:lvl w:ilvl="8" w:tplc="727EEDA0">
      <w:numFmt w:val="bullet"/>
      <w:lvlText w:val="•"/>
      <w:lvlJc w:val="left"/>
      <w:pPr>
        <w:ind w:left="7865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71F33B46"/>
    <w:multiLevelType w:val="hybridMultilevel"/>
    <w:tmpl w:val="7E6EA332"/>
    <w:lvl w:ilvl="0" w:tplc="1C787D36">
      <w:start w:val="1"/>
      <w:numFmt w:val="decimal"/>
      <w:lvlText w:val="%1."/>
      <w:lvlJc w:val="left"/>
      <w:pPr>
        <w:ind w:left="123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CC902C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2" w:tplc="4D5052A4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C22221E4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B0FC56F8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5" w:tplc="F260F568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281C05EE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BF440AAC">
      <w:numFmt w:val="bullet"/>
      <w:lvlText w:val="•"/>
      <w:lvlJc w:val="left"/>
      <w:pPr>
        <w:ind w:left="7194" w:hanging="240"/>
      </w:pPr>
      <w:rPr>
        <w:rFonts w:hint="default"/>
        <w:lang w:val="ru-RU" w:eastAsia="en-US" w:bidi="ar-SA"/>
      </w:rPr>
    </w:lvl>
    <w:lvl w:ilvl="8" w:tplc="BBF4F72C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796A289C"/>
    <w:multiLevelType w:val="multilevel"/>
    <w:tmpl w:val="528400D6"/>
    <w:lvl w:ilvl="0">
      <w:start w:val="7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7E0D1824"/>
    <w:multiLevelType w:val="hybridMultilevel"/>
    <w:tmpl w:val="A8F8E720"/>
    <w:lvl w:ilvl="0" w:tplc="738C4188">
      <w:start w:val="1"/>
      <w:numFmt w:val="decimal"/>
      <w:lvlText w:val="%1."/>
      <w:lvlJc w:val="left"/>
      <w:pPr>
        <w:ind w:left="28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18CED6">
      <w:numFmt w:val="bullet"/>
      <w:lvlText w:val="•"/>
      <w:lvlJc w:val="left"/>
      <w:pPr>
        <w:ind w:left="1226" w:hanging="284"/>
      </w:pPr>
      <w:rPr>
        <w:rFonts w:hint="default"/>
        <w:lang w:val="ru-RU" w:eastAsia="en-US" w:bidi="ar-SA"/>
      </w:rPr>
    </w:lvl>
    <w:lvl w:ilvl="2" w:tplc="5F0A6FF8">
      <w:numFmt w:val="bullet"/>
      <w:lvlText w:val="•"/>
      <w:lvlJc w:val="left"/>
      <w:pPr>
        <w:ind w:left="2173" w:hanging="284"/>
      </w:pPr>
      <w:rPr>
        <w:rFonts w:hint="default"/>
        <w:lang w:val="ru-RU" w:eastAsia="en-US" w:bidi="ar-SA"/>
      </w:rPr>
    </w:lvl>
    <w:lvl w:ilvl="3" w:tplc="DE7CEC0C">
      <w:numFmt w:val="bullet"/>
      <w:lvlText w:val="•"/>
      <w:lvlJc w:val="left"/>
      <w:pPr>
        <w:ind w:left="3119" w:hanging="284"/>
      </w:pPr>
      <w:rPr>
        <w:rFonts w:hint="default"/>
        <w:lang w:val="ru-RU" w:eastAsia="en-US" w:bidi="ar-SA"/>
      </w:rPr>
    </w:lvl>
    <w:lvl w:ilvl="4" w:tplc="303CEA94">
      <w:numFmt w:val="bullet"/>
      <w:lvlText w:val="•"/>
      <w:lvlJc w:val="left"/>
      <w:pPr>
        <w:ind w:left="4066" w:hanging="284"/>
      </w:pPr>
      <w:rPr>
        <w:rFonts w:hint="default"/>
        <w:lang w:val="ru-RU" w:eastAsia="en-US" w:bidi="ar-SA"/>
      </w:rPr>
    </w:lvl>
    <w:lvl w:ilvl="5" w:tplc="CDAE4490">
      <w:numFmt w:val="bullet"/>
      <w:lvlText w:val="•"/>
      <w:lvlJc w:val="left"/>
      <w:pPr>
        <w:ind w:left="5013" w:hanging="284"/>
      </w:pPr>
      <w:rPr>
        <w:rFonts w:hint="default"/>
        <w:lang w:val="ru-RU" w:eastAsia="en-US" w:bidi="ar-SA"/>
      </w:rPr>
    </w:lvl>
    <w:lvl w:ilvl="6" w:tplc="BA724E2A">
      <w:numFmt w:val="bullet"/>
      <w:lvlText w:val="•"/>
      <w:lvlJc w:val="left"/>
      <w:pPr>
        <w:ind w:left="5959" w:hanging="284"/>
      </w:pPr>
      <w:rPr>
        <w:rFonts w:hint="default"/>
        <w:lang w:val="ru-RU" w:eastAsia="en-US" w:bidi="ar-SA"/>
      </w:rPr>
    </w:lvl>
    <w:lvl w:ilvl="7" w:tplc="30069ED4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C0FC2860">
      <w:numFmt w:val="bullet"/>
      <w:lvlText w:val="•"/>
      <w:lvlJc w:val="left"/>
      <w:pPr>
        <w:ind w:left="7853" w:hanging="28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23"/>
  </w:num>
  <w:num w:numId="5">
    <w:abstractNumId w:val="7"/>
  </w:num>
  <w:num w:numId="6">
    <w:abstractNumId w:val="2"/>
  </w:num>
  <w:num w:numId="7">
    <w:abstractNumId w:val="9"/>
  </w:num>
  <w:num w:numId="8">
    <w:abstractNumId w:val="20"/>
  </w:num>
  <w:num w:numId="9">
    <w:abstractNumId w:val="14"/>
  </w:num>
  <w:num w:numId="10">
    <w:abstractNumId w:val="22"/>
  </w:num>
  <w:num w:numId="11">
    <w:abstractNumId w:val="13"/>
  </w:num>
  <w:num w:numId="12">
    <w:abstractNumId w:val="16"/>
  </w:num>
  <w:num w:numId="13">
    <w:abstractNumId w:val="3"/>
  </w:num>
  <w:num w:numId="14">
    <w:abstractNumId w:val="11"/>
  </w:num>
  <w:num w:numId="15">
    <w:abstractNumId w:val="21"/>
  </w:num>
  <w:num w:numId="16">
    <w:abstractNumId w:val="19"/>
  </w:num>
  <w:num w:numId="17">
    <w:abstractNumId w:val="5"/>
  </w:num>
  <w:num w:numId="18">
    <w:abstractNumId w:val="15"/>
  </w:num>
  <w:num w:numId="19">
    <w:abstractNumId w:val="8"/>
  </w:num>
  <w:num w:numId="20">
    <w:abstractNumId w:val="6"/>
  </w:num>
  <w:num w:numId="21">
    <w:abstractNumId w:val="0"/>
  </w:num>
  <w:num w:numId="22">
    <w:abstractNumId w:val="1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45"/>
    <w:rsid w:val="00623DC1"/>
    <w:rsid w:val="008B5945"/>
    <w:rsid w:val="00FA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75074-F1E7-472A-A5D9-05B41243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90"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1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166"/>
      <w:jc w:val="center"/>
    </w:pPr>
    <w:rPr>
      <w:b/>
      <w:bCs/>
    </w:rPr>
  </w:style>
  <w:style w:type="paragraph" w:styleId="20">
    <w:name w:val="toc 2"/>
    <w:basedOn w:val="a"/>
    <w:uiPriority w:val="1"/>
    <w:qFormat/>
    <w:pPr>
      <w:spacing w:before="139"/>
      <w:ind w:left="166"/>
      <w:jc w:val="center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2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  <w:jc w:val="center"/>
    </w:pPr>
  </w:style>
  <w:style w:type="character" w:customStyle="1" w:styleId="50">
    <w:name w:val="Заголовок 5 Знак"/>
    <w:basedOn w:val="a0"/>
    <w:link w:val="5"/>
    <w:uiPriority w:val="9"/>
    <w:semiHidden/>
    <w:rsid w:val="00FA0192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5">
    <w:name w:val="Title"/>
    <w:aliases w:val="Заголовок"/>
    <w:basedOn w:val="a"/>
    <w:link w:val="a6"/>
    <w:qFormat/>
    <w:rsid w:val="00FA0192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a6">
    <w:name w:val="Название Знак"/>
    <w:aliases w:val="Заголовок Знак"/>
    <w:basedOn w:val="a0"/>
    <w:link w:val="a5"/>
    <w:rsid w:val="00FA0192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No Spacing"/>
    <w:link w:val="a8"/>
    <w:uiPriority w:val="1"/>
    <w:qFormat/>
    <w:rsid w:val="00FA019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FA0192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lib.ulsu.ru/MegaPro/Download/MObject/761/melnikov.pdf" TargetMode="Externa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studentlibrary.ru/book/ISBN9785261009375.html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pages/catalogue.html" TargetMode="External"/><Relationship Id="rId20" Type="http://schemas.openxmlformats.org/officeDocument/2006/relationships/hyperlink" Target="https://dvs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code/441487" TargetMode="External"/><Relationship Id="rId24" Type="http://schemas.openxmlformats.org/officeDocument/2006/relationships/hyperlink" Target="http://ww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" TargetMode="External"/><Relationship Id="rId23" Type="http://schemas.openxmlformats.org/officeDocument/2006/relationships/hyperlink" Target="http://www.edu.ru/index.php" TargetMode="External"/><Relationship Id="rId10" Type="http://schemas.openxmlformats.org/officeDocument/2006/relationships/hyperlink" Target="https://biblio-online.ru/bcode/432131" TargetMode="External"/><Relationship Id="rId19" Type="http://schemas.openxmlformats.org/officeDocument/2006/relationships/hyperlink" Target="https://dlib.eastview.com/browse/udb/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9435.html" TargetMode="External"/><Relationship Id="rId14" Type="http://schemas.openxmlformats.org/officeDocument/2006/relationships/hyperlink" Target="http://www.iprbookshop.ru/" TargetMode="External"/><Relationship Id="rId22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3550</Words>
  <Characters>20239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Полуянова Ольга Георгиевна</dc:creator>
  <cp:lastModifiedBy>Полуянова Ольга Георгиевна</cp:lastModifiedBy>
  <cp:revision>2</cp:revision>
  <dcterms:created xsi:type="dcterms:W3CDTF">2024-04-26T12:10:00Z</dcterms:created>
  <dcterms:modified xsi:type="dcterms:W3CDTF">2024-04-26T12:10:00Z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LastSaved">
    <vt:filetime>2024-04-26T00:00:00Z</vt:filetime>
  </property>
  <property fmtid="{D5CDD505-2E9C-101B-9397-08002B2CF9AE}" pid="4" name="Producer">
    <vt:lpwstr>Foxit Reader Printer 9.3.0.1233</vt:lpwstr>
  </property>
</Properties>
</file>