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52392E" w:rsidTr="00912F9B">
        <w:tc>
          <w:tcPr>
            <w:tcW w:w="2092" w:type="dxa"/>
            <w:hideMark/>
          </w:tcPr>
          <w:p w:rsidR="0052392E" w:rsidRDefault="0052392E" w:rsidP="00912F9B">
            <w:pPr>
              <w:pStyle w:val="5"/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r>
              <w:rPr>
                <w:b w:val="0"/>
                <w:sz w:val="24"/>
                <w:szCs w:val="24"/>
              </w:rPr>
              <w:br w:type="page"/>
            </w:r>
            <w:r>
              <w:rPr>
                <w:b w:val="0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A3416F" wp14:editId="24120CBA">
                  <wp:extent cx="1114425" cy="1095375"/>
                  <wp:effectExtent l="0" t="0" r="9525" b="9525"/>
                  <wp:docPr id="840" name="Рисунок 840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2392E" w:rsidRDefault="0052392E" w:rsidP="00912F9B">
            <w:pPr>
              <w:pStyle w:val="5"/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52392E" w:rsidRDefault="0052392E" w:rsidP="00912F9B">
            <w:pPr>
              <w:pStyle w:val="5"/>
              <w:ind w:left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ЧАСТНОЕ ОБРАЗОВАТЕЛЬНОЕ УЧРЕЖДЕНИЕ</w:t>
            </w:r>
          </w:p>
          <w:p w:rsidR="0052392E" w:rsidRDefault="0052392E" w:rsidP="00912F9B">
            <w:pPr>
              <w:pStyle w:val="5"/>
              <w:ind w:left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ПРОФЕССИОНАЛЬНОГО ОБРАЗОВАНИЯ</w:t>
            </w:r>
          </w:p>
          <w:p w:rsidR="0052392E" w:rsidRDefault="0052392E" w:rsidP="00912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37F0765" wp14:editId="1B4BA70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333375</wp:posOffset>
                      </wp:positionV>
                      <wp:extent cx="4893945" cy="0"/>
                      <wp:effectExtent l="0" t="0" r="20955" b="19050"/>
                      <wp:wrapNone/>
                      <wp:docPr id="841" name="Прямая соединительная линия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0D13" id="Прямая соединительная линия 8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5pt,26.25pt" to="384.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" strokeweight="1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«ЗАПАДНО-УРАЛЬСКИЙ ГОРНЫЙ ТЕХНИКУМ»</w:t>
            </w:r>
          </w:p>
          <w:p w:rsidR="0052392E" w:rsidRDefault="0052392E" w:rsidP="0091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52392E" w:rsidRDefault="0052392E" w:rsidP="00912F9B">
            <w:pPr>
              <w:pStyle w:val="5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931" w:type="dxa"/>
          </w:tcPr>
          <w:p w:rsidR="0052392E" w:rsidRDefault="0052392E" w:rsidP="00912F9B">
            <w:pPr>
              <w:pStyle w:val="5"/>
              <w:ind w:left="0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52392E" w:rsidRDefault="0052392E" w:rsidP="0052392E">
      <w:pPr>
        <w:pStyle w:val="a4"/>
        <w:spacing w:before="0"/>
        <w:ind w:left="0" w:firstLine="0"/>
        <w:rPr>
          <w:b w:val="0"/>
          <w:sz w:val="24"/>
          <w:szCs w:val="24"/>
        </w:rPr>
      </w:pPr>
    </w:p>
    <w:p w:rsidR="0052392E" w:rsidRPr="004D50E6" w:rsidRDefault="0052392E" w:rsidP="0052392E">
      <w:pPr>
        <w:pStyle w:val="a4"/>
        <w:spacing w:before="0"/>
        <w:ind w:left="0" w:firstLine="0"/>
        <w:rPr>
          <w:b w:val="0"/>
          <w:sz w:val="24"/>
          <w:szCs w:val="24"/>
        </w:rPr>
      </w:pPr>
    </w:p>
    <w:p w:rsidR="0052392E" w:rsidRPr="004D50E6" w:rsidRDefault="0052392E" w:rsidP="0052392E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4D50E6">
        <w:rPr>
          <w:sz w:val="24"/>
          <w:szCs w:val="24"/>
        </w:rPr>
        <w:t xml:space="preserve">                                                          УТВЕРЖДАЮ</w:t>
      </w:r>
    </w:p>
    <w:p w:rsidR="0052392E" w:rsidRPr="004D50E6" w:rsidRDefault="0052392E" w:rsidP="0052392E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4D50E6">
        <w:rPr>
          <w:b w:val="0"/>
          <w:sz w:val="24"/>
          <w:szCs w:val="24"/>
        </w:rPr>
        <w:t>Директор ЧОУ ПО «ЗУГТ»</w:t>
      </w:r>
    </w:p>
    <w:p w:rsidR="0052392E" w:rsidRPr="004D50E6" w:rsidRDefault="0052392E" w:rsidP="0052392E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4D50E6">
        <w:rPr>
          <w:b w:val="0"/>
          <w:sz w:val="24"/>
          <w:szCs w:val="24"/>
        </w:rPr>
        <w:t>_____________А.В. Теленков</w:t>
      </w:r>
    </w:p>
    <w:p w:rsidR="0052392E" w:rsidRPr="004D50E6" w:rsidRDefault="0052392E" w:rsidP="0052392E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4D50E6">
        <w:rPr>
          <w:b w:val="0"/>
          <w:sz w:val="24"/>
          <w:szCs w:val="24"/>
        </w:rPr>
        <w:t>«____» _____________2024 г.</w:t>
      </w: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ЭЛЕКТРОНИКА И ЭЛЕКТРОТЕХНИКА</w:t>
      </w:r>
    </w:p>
    <w:p w:rsidR="0052392E" w:rsidRDefault="0052392E" w:rsidP="0052392E">
      <w:pPr>
        <w:spacing w:before="1"/>
        <w:ind w:left="1102" w:right="110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Методические рекомендации по дисциплине </w:t>
      </w:r>
    </w:p>
    <w:p w:rsidR="0052392E" w:rsidRDefault="0052392E" w:rsidP="0052392E">
      <w:pPr>
        <w:jc w:val="center"/>
        <w:rPr>
          <w:b/>
          <w:sz w:val="24"/>
          <w:szCs w:val="24"/>
        </w:rPr>
      </w:pPr>
    </w:p>
    <w:p w:rsidR="0052392E" w:rsidRDefault="0052392E" w:rsidP="0052392E">
      <w:pPr>
        <w:jc w:val="center"/>
        <w:rPr>
          <w:b/>
          <w:sz w:val="24"/>
          <w:szCs w:val="24"/>
        </w:rPr>
      </w:pPr>
    </w:p>
    <w:p w:rsidR="0052392E" w:rsidRDefault="0052392E" w:rsidP="00523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</w:p>
    <w:p w:rsidR="0052392E" w:rsidRDefault="0052392E" w:rsidP="005239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15.02.16 Технология машиностроения </w:t>
      </w:r>
    </w:p>
    <w:p w:rsidR="0052392E" w:rsidRDefault="0052392E" w:rsidP="0052392E">
      <w:pPr>
        <w:rPr>
          <w:sz w:val="24"/>
          <w:szCs w:val="24"/>
        </w:rPr>
      </w:pPr>
    </w:p>
    <w:p w:rsidR="0052392E" w:rsidRDefault="0052392E" w:rsidP="0052392E">
      <w:pPr>
        <w:rPr>
          <w:sz w:val="24"/>
          <w:szCs w:val="24"/>
        </w:rPr>
      </w:pPr>
    </w:p>
    <w:p w:rsidR="0052392E" w:rsidRDefault="0052392E" w:rsidP="0052392E">
      <w:pPr>
        <w:rPr>
          <w:b/>
          <w:sz w:val="24"/>
          <w:szCs w:val="24"/>
        </w:rPr>
      </w:pPr>
    </w:p>
    <w:p w:rsidR="0052392E" w:rsidRDefault="0052392E" w:rsidP="0052392E">
      <w:pPr>
        <w:rPr>
          <w:b/>
          <w:sz w:val="24"/>
          <w:szCs w:val="24"/>
        </w:rPr>
      </w:pPr>
    </w:p>
    <w:p w:rsidR="0052392E" w:rsidRDefault="0052392E" w:rsidP="0052392E">
      <w:pPr>
        <w:rPr>
          <w:sz w:val="24"/>
          <w:szCs w:val="24"/>
        </w:rPr>
      </w:pPr>
    </w:p>
    <w:p w:rsidR="0052392E" w:rsidRDefault="0052392E" w:rsidP="0052392E">
      <w:pPr>
        <w:rPr>
          <w:sz w:val="24"/>
          <w:szCs w:val="24"/>
        </w:rPr>
      </w:pPr>
    </w:p>
    <w:p w:rsidR="0052392E" w:rsidRDefault="0052392E" w:rsidP="0052392E">
      <w:pPr>
        <w:rPr>
          <w:sz w:val="24"/>
          <w:szCs w:val="24"/>
        </w:rPr>
      </w:pPr>
    </w:p>
    <w:p w:rsidR="0052392E" w:rsidRPr="004D50E6" w:rsidRDefault="0052392E" w:rsidP="0052392E">
      <w:pPr>
        <w:pStyle w:val="a6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Pr="004D50E6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392E" w:rsidRDefault="0052392E" w:rsidP="005239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Пермь 2024</w:t>
      </w:r>
    </w:p>
    <w:p w:rsidR="008779D0" w:rsidRDefault="008779D0"/>
    <w:p w:rsidR="0052392E" w:rsidRDefault="0052392E"/>
    <w:p w:rsidR="0052392E" w:rsidRPr="0052392E" w:rsidRDefault="0052392E" w:rsidP="0052392E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ВВЕДЕНИЕ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Дисциплина Электротехника и электроника регламентируется ФГОС</w:t>
      </w:r>
      <w:r w:rsidRPr="0052392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по</w:t>
      </w:r>
      <w:r w:rsidRPr="0052392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15.02.16 Технология машиностроения. </w:t>
      </w:r>
      <w:r w:rsidRPr="0052392E">
        <w:rPr>
          <w:sz w:val="24"/>
          <w:szCs w:val="24"/>
        </w:rPr>
        <w:t xml:space="preserve"> 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b/>
          <w:sz w:val="24"/>
          <w:szCs w:val="24"/>
        </w:rPr>
        <w:t xml:space="preserve">Цель дисциплины </w:t>
      </w:r>
      <w:r w:rsidRPr="0052392E">
        <w:rPr>
          <w:sz w:val="24"/>
          <w:szCs w:val="24"/>
        </w:rPr>
        <w:t>- формирование у будущих специалистов системы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знаний и практических навыков для решения профессиональных задач тех-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нического проектирования, управления, ремонта и обслуживания электро-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технического и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электронного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оборудования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АПК.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b/>
          <w:sz w:val="24"/>
          <w:szCs w:val="24"/>
        </w:rPr>
        <w:t>Задачи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дисциплины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исходя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из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цели,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процессе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дисциплины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решаются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задачи: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24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электрического</w:t>
      </w:r>
      <w:r w:rsidRPr="0052392E">
        <w:rPr>
          <w:spacing w:val="25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поля,</w:t>
      </w:r>
      <w:r w:rsidRPr="0052392E">
        <w:rPr>
          <w:spacing w:val="20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26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цепей</w:t>
      </w:r>
      <w:r w:rsidRPr="0052392E">
        <w:rPr>
          <w:spacing w:val="21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6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электромагнетизма,</w:t>
      </w:r>
      <w:r w:rsidRPr="0052392E">
        <w:rPr>
          <w:spacing w:val="6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6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цепей</w:t>
      </w:r>
      <w:r w:rsidRPr="0052392E">
        <w:rPr>
          <w:spacing w:val="6"/>
          <w:sz w:val="24"/>
          <w:szCs w:val="24"/>
        </w:rPr>
        <w:t xml:space="preserve"> </w:t>
      </w:r>
      <w:r w:rsidRPr="0052392E">
        <w:rPr>
          <w:sz w:val="24"/>
          <w:szCs w:val="24"/>
        </w:rPr>
        <w:t>однофазного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29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29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цепей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трёхфазного</w:t>
      </w:r>
      <w:r w:rsidRPr="0052392E">
        <w:rPr>
          <w:spacing w:val="29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электрического</w:t>
      </w:r>
      <w:r w:rsidRPr="0052392E">
        <w:rPr>
          <w:spacing w:val="29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тока,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трансформаторов.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21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21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</w:t>
      </w:r>
      <w:r w:rsidRPr="0052392E">
        <w:rPr>
          <w:spacing w:val="20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</w:t>
      </w:r>
      <w:r w:rsidRPr="0052392E">
        <w:rPr>
          <w:spacing w:val="20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тока,</w:t>
      </w:r>
      <w:r w:rsidRPr="0052392E">
        <w:rPr>
          <w:spacing w:val="21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 тока.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основ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электропривода,</w:t>
      </w:r>
      <w:r w:rsidRPr="0052392E">
        <w:rPr>
          <w:spacing w:val="29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передачи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28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распределения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элек-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трической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энергии.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физических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основ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электроники.</w:t>
      </w:r>
    </w:p>
    <w:p w:rsidR="0052392E" w:rsidRPr="0052392E" w:rsidRDefault="0052392E" w:rsidP="0052392E">
      <w:pPr>
        <w:pStyle w:val="a9"/>
        <w:numPr>
          <w:ilvl w:val="0"/>
          <w:numId w:val="2"/>
        </w:numPr>
        <w:tabs>
          <w:tab w:val="left" w:pos="1658"/>
          <w:tab w:val="left" w:pos="2894"/>
          <w:tab w:val="left" w:pos="5065"/>
          <w:tab w:val="left" w:pos="6346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Изучение</w:t>
      </w:r>
      <w:r w:rsidRPr="0052392E">
        <w:rPr>
          <w:sz w:val="24"/>
          <w:szCs w:val="24"/>
        </w:rPr>
        <w:tab/>
        <w:t>полупроводниковых</w:t>
      </w:r>
      <w:r w:rsidRPr="0052392E">
        <w:rPr>
          <w:sz w:val="24"/>
          <w:szCs w:val="24"/>
        </w:rPr>
        <w:tab/>
        <w:t>приборов,</w:t>
      </w:r>
      <w:r w:rsidRPr="0052392E">
        <w:rPr>
          <w:sz w:val="24"/>
          <w:szCs w:val="24"/>
        </w:rPr>
        <w:tab/>
      </w:r>
      <w:r w:rsidRPr="0052392E">
        <w:rPr>
          <w:spacing w:val="-1"/>
          <w:sz w:val="24"/>
          <w:szCs w:val="24"/>
        </w:rPr>
        <w:t>электронных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выпрямителей,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электронных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усилителей.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МЕТОДИЧЕСКИЕ_УКАЗАНИЯ_ПО_САМОСТОЯТЕЛЬНОМ"/>
      <w:bookmarkEnd w:id="0"/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МЕТОДИЧЕСКИЕ</w:t>
      </w:r>
      <w:r w:rsidRPr="0052392E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УКАЗАНИЯ</w:t>
      </w:r>
      <w:r w:rsidRPr="0052392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52392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САМОСТОЯТЕЛЬНОМУ</w:t>
      </w:r>
      <w:r w:rsidRPr="0052392E">
        <w:rPr>
          <w:rFonts w:ascii="Times New Roman" w:hAnsi="Times New Roman" w:cs="Times New Roman"/>
          <w:b/>
          <w:color w:val="auto"/>
          <w:spacing w:val="-4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ИЗУЧЕНИЮ</w:t>
      </w:r>
      <w:r w:rsidRPr="0052392E">
        <w:rPr>
          <w:rFonts w:ascii="Times New Roman" w:hAnsi="Times New Roman" w:cs="Times New Roman"/>
          <w:b/>
          <w:color w:val="auto"/>
          <w:spacing w:val="48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ТЕМ</w:t>
      </w:r>
      <w:r w:rsidRPr="0052392E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52392E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РАЗДЕЛОВ ДИСЦИПЛИНЫ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b/>
          <w:sz w:val="24"/>
          <w:szCs w:val="24"/>
        </w:rPr>
      </w:pPr>
      <w:r w:rsidRPr="0052392E">
        <w:rPr>
          <w:b/>
          <w:sz w:val="24"/>
          <w:szCs w:val="24"/>
        </w:rPr>
        <w:t>Электрическое</w:t>
      </w:r>
      <w:r w:rsidRPr="0052392E">
        <w:rPr>
          <w:b/>
          <w:spacing w:val="-5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поле,</w:t>
      </w:r>
      <w:r w:rsidRPr="0052392E">
        <w:rPr>
          <w:b/>
          <w:spacing w:val="-2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электрические</w:t>
      </w:r>
      <w:r w:rsidRPr="0052392E">
        <w:rPr>
          <w:b/>
          <w:spacing w:val="-1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цепи</w:t>
      </w:r>
      <w:r w:rsidRPr="0052392E">
        <w:rPr>
          <w:b/>
          <w:spacing w:val="-4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постоянного</w:t>
      </w:r>
      <w:r w:rsidRPr="0052392E">
        <w:rPr>
          <w:b/>
          <w:spacing w:val="-4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тока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1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Основные</w:t>
      </w:r>
      <w:r w:rsidRPr="0052392E">
        <w:rPr>
          <w:spacing w:val="41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понятия</w:t>
      </w:r>
      <w:r w:rsidRPr="0052392E">
        <w:rPr>
          <w:spacing w:val="42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43"/>
          <w:sz w:val="24"/>
          <w:szCs w:val="24"/>
        </w:rPr>
        <w:t xml:space="preserve"> </w:t>
      </w:r>
      <w:r w:rsidRPr="0052392E">
        <w:rPr>
          <w:sz w:val="24"/>
          <w:szCs w:val="24"/>
        </w:rPr>
        <w:t>величины.</w:t>
      </w:r>
      <w:r w:rsidRPr="0052392E">
        <w:rPr>
          <w:spacing w:val="44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Электрические</w:t>
      </w:r>
      <w:r w:rsidRPr="0052392E">
        <w:rPr>
          <w:spacing w:val="41"/>
          <w:sz w:val="24"/>
          <w:szCs w:val="24"/>
        </w:rPr>
        <w:t xml:space="preserve"> </w:t>
      </w:r>
      <w:r w:rsidRPr="0052392E">
        <w:rPr>
          <w:sz w:val="24"/>
          <w:szCs w:val="24"/>
        </w:rPr>
        <w:t>параметры,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единицы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измерения.</w:t>
      </w:r>
    </w:p>
    <w:p w:rsidR="0052392E" w:rsidRPr="0052392E" w:rsidRDefault="0052392E" w:rsidP="0052392E">
      <w:pPr>
        <w:pStyle w:val="a9"/>
        <w:numPr>
          <w:ilvl w:val="0"/>
          <w:numId w:val="1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Законы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Ома,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Кирхгофа.</w:t>
      </w:r>
    </w:p>
    <w:p w:rsidR="0052392E" w:rsidRPr="0052392E" w:rsidRDefault="0052392E" w:rsidP="0052392E">
      <w:pPr>
        <w:pStyle w:val="a9"/>
        <w:numPr>
          <w:ilvl w:val="0"/>
          <w:numId w:val="1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Преобразование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схем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цепей.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Основные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параметры,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единицы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измерения?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Формулировка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законов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Ома,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Кирхгофа?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преобразование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схем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цепей?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Электромагнетизм,</w:t>
      </w:r>
      <w:r w:rsidRPr="0052392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электрические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цепи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однофазного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переменного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тока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4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параметры,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единицы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измерения,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дополнительные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элементы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схем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 тока.</w:t>
      </w:r>
    </w:p>
    <w:p w:rsidR="0052392E" w:rsidRPr="0052392E" w:rsidRDefault="0052392E" w:rsidP="0052392E">
      <w:pPr>
        <w:pStyle w:val="a9"/>
        <w:numPr>
          <w:ilvl w:val="0"/>
          <w:numId w:val="4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Генераторы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синусоидальной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ЭДС.</w:t>
      </w:r>
    </w:p>
    <w:p w:rsidR="0052392E" w:rsidRPr="0052392E" w:rsidRDefault="0052392E" w:rsidP="0052392E">
      <w:pPr>
        <w:pStyle w:val="a9"/>
        <w:numPr>
          <w:ilvl w:val="0"/>
          <w:numId w:val="4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Волновые</w:t>
      </w:r>
      <w:r w:rsidRPr="0052392E">
        <w:rPr>
          <w:spacing w:val="11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9"/>
          <w:sz w:val="24"/>
          <w:szCs w:val="24"/>
        </w:rPr>
        <w:t xml:space="preserve"> </w:t>
      </w:r>
      <w:r w:rsidRPr="0052392E">
        <w:rPr>
          <w:sz w:val="24"/>
          <w:szCs w:val="24"/>
        </w:rPr>
        <w:t>векторные</w:t>
      </w:r>
      <w:r w:rsidRPr="0052392E">
        <w:rPr>
          <w:spacing w:val="9"/>
          <w:sz w:val="24"/>
          <w:szCs w:val="24"/>
        </w:rPr>
        <w:t xml:space="preserve"> </w:t>
      </w:r>
      <w:r w:rsidRPr="0052392E">
        <w:rPr>
          <w:sz w:val="24"/>
          <w:szCs w:val="24"/>
        </w:rPr>
        <w:t>диаграммы</w:t>
      </w:r>
      <w:r w:rsidRPr="0052392E">
        <w:rPr>
          <w:spacing w:val="13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напряжений</w:t>
      </w:r>
      <w:r w:rsidRPr="0052392E">
        <w:rPr>
          <w:spacing w:val="11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9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токов.</w:t>
      </w:r>
      <w:r w:rsidRPr="0052392E">
        <w:rPr>
          <w:spacing w:val="12"/>
          <w:sz w:val="24"/>
          <w:szCs w:val="24"/>
        </w:rPr>
        <w:t xml:space="preserve"> </w:t>
      </w:r>
      <w:r w:rsidRPr="0052392E">
        <w:rPr>
          <w:sz w:val="24"/>
          <w:szCs w:val="24"/>
        </w:rPr>
        <w:t>Вектора</w:t>
      </w:r>
      <w:r w:rsidRPr="0052392E">
        <w:rPr>
          <w:spacing w:val="11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комплексной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плоскости,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три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формы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записи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комплексного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числа.</w:t>
      </w:r>
    </w:p>
    <w:p w:rsidR="0052392E" w:rsidRPr="0052392E" w:rsidRDefault="0052392E" w:rsidP="0052392E">
      <w:pPr>
        <w:pStyle w:val="a9"/>
        <w:numPr>
          <w:ilvl w:val="0"/>
          <w:numId w:val="4"/>
        </w:numPr>
        <w:tabs>
          <w:tab w:val="left" w:pos="1657"/>
          <w:tab w:val="left" w:pos="1658"/>
          <w:tab w:val="left" w:pos="2704"/>
          <w:tab w:val="left" w:pos="4031"/>
          <w:tab w:val="left" w:pos="4980"/>
          <w:tab w:val="left" w:pos="5323"/>
          <w:tab w:val="left" w:pos="6626"/>
          <w:tab w:val="left" w:pos="69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Резистор,</w:t>
      </w:r>
      <w:r w:rsidRPr="0052392E">
        <w:rPr>
          <w:sz w:val="24"/>
          <w:szCs w:val="24"/>
        </w:rPr>
        <w:tab/>
        <w:t>индуктивная</w:t>
      </w:r>
      <w:r w:rsidRPr="0052392E">
        <w:rPr>
          <w:sz w:val="24"/>
          <w:szCs w:val="24"/>
        </w:rPr>
        <w:tab/>
        <w:t>катушка</w:t>
      </w:r>
      <w:r w:rsidRPr="0052392E">
        <w:rPr>
          <w:sz w:val="24"/>
          <w:szCs w:val="24"/>
        </w:rPr>
        <w:tab/>
        <w:t>и</w:t>
      </w:r>
      <w:r w:rsidRPr="0052392E">
        <w:rPr>
          <w:sz w:val="24"/>
          <w:szCs w:val="24"/>
        </w:rPr>
        <w:tab/>
        <w:t>конденсатор</w:t>
      </w:r>
      <w:r w:rsidRPr="0052392E">
        <w:rPr>
          <w:sz w:val="24"/>
          <w:szCs w:val="24"/>
        </w:rPr>
        <w:tab/>
        <w:t>в</w:t>
      </w:r>
      <w:r w:rsidRPr="0052392E">
        <w:rPr>
          <w:sz w:val="24"/>
          <w:szCs w:val="24"/>
        </w:rPr>
        <w:tab/>
      </w:r>
      <w:r w:rsidRPr="0052392E">
        <w:rPr>
          <w:spacing w:val="-2"/>
          <w:sz w:val="24"/>
          <w:szCs w:val="24"/>
        </w:rPr>
        <w:t>цепях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синусоидального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4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Законы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Ома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Кирхгофа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комплексной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форме.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параметры,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единицы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измерения,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дополнительные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элементы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схем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 тока?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ЭДС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45"/>
          <w:sz w:val="24"/>
          <w:szCs w:val="24"/>
        </w:rPr>
        <w:t xml:space="preserve"> </w:t>
      </w:r>
      <w:r w:rsidRPr="0052392E">
        <w:rPr>
          <w:sz w:val="24"/>
          <w:szCs w:val="24"/>
        </w:rPr>
        <w:t>векторные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диаграммы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напряжений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токов?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Формулировка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законов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Ома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Кирхгофа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комплексной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форме?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Электрические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цепи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трёхфазного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электрического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тока,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трансформато-</w:t>
      </w:r>
      <w:r w:rsidRPr="0052392E">
        <w:rPr>
          <w:rFonts w:ascii="Times New Roman" w:hAnsi="Times New Roman" w:cs="Times New Roman"/>
          <w:color w:val="auto"/>
          <w:spacing w:val="-4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ры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3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Трехфазный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генератор.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Устройство,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принцип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действия.</w:t>
      </w:r>
    </w:p>
    <w:p w:rsidR="0052392E" w:rsidRPr="0052392E" w:rsidRDefault="0052392E" w:rsidP="0052392E">
      <w:pPr>
        <w:pStyle w:val="a9"/>
        <w:numPr>
          <w:ilvl w:val="0"/>
          <w:numId w:val="3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Векторные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волновые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диаграммы.</w:t>
      </w:r>
    </w:p>
    <w:p w:rsidR="0052392E" w:rsidRPr="0052392E" w:rsidRDefault="0052392E" w:rsidP="0052392E">
      <w:pPr>
        <w:pStyle w:val="a9"/>
        <w:numPr>
          <w:ilvl w:val="0"/>
          <w:numId w:val="3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Соединение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фаз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звездой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треугольником.</w:t>
      </w:r>
    </w:p>
    <w:p w:rsidR="0052392E" w:rsidRPr="0052392E" w:rsidRDefault="0052392E" w:rsidP="0052392E">
      <w:pPr>
        <w:pStyle w:val="a9"/>
        <w:numPr>
          <w:ilvl w:val="0"/>
          <w:numId w:val="3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Трансформаторы.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Трехфазный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генератор.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Устройство,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принцип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векторные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волновые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диаграммы?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соединение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фаз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звездой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треугольником?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Принцип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трансформаторов?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Электрические</w:t>
      </w:r>
      <w:r w:rsidRPr="0052392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машины</w:t>
      </w:r>
      <w:r w:rsidRPr="005239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переменного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тока,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электрические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машины</w:t>
      </w:r>
      <w:r w:rsidRPr="005239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по-</w:t>
      </w:r>
      <w:r w:rsidRPr="0052392E">
        <w:rPr>
          <w:rFonts w:ascii="Times New Roman" w:hAnsi="Times New Roman" w:cs="Times New Roman"/>
          <w:color w:val="auto"/>
          <w:spacing w:val="-4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стоянного</w:t>
      </w:r>
      <w:r w:rsidRPr="0052392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тока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8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Магнитный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поток,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напряженность,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индукция,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взаимоиндукция.</w:t>
      </w:r>
    </w:p>
    <w:p w:rsidR="0052392E" w:rsidRPr="0052392E" w:rsidRDefault="0052392E" w:rsidP="0052392E">
      <w:pPr>
        <w:pStyle w:val="a9"/>
        <w:numPr>
          <w:ilvl w:val="0"/>
          <w:numId w:val="8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Законы магнитных цепей. Расчет магнитных цепей. Использование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законов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Ома и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Кирхгофа для магнитных цепей.</w:t>
      </w:r>
    </w:p>
    <w:p w:rsidR="0052392E" w:rsidRPr="0052392E" w:rsidRDefault="0052392E" w:rsidP="0052392E">
      <w:pPr>
        <w:pStyle w:val="a9"/>
        <w:numPr>
          <w:ilvl w:val="0"/>
          <w:numId w:val="8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Физические</w:t>
      </w:r>
      <w:r w:rsidRPr="0052392E">
        <w:rPr>
          <w:spacing w:val="35"/>
          <w:sz w:val="24"/>
          <w:szCs w:val="24"/>
        </w:rPr>
        <w:t xml:space="preserve"> </w:t>
      </w:r>
      <w:r w:rsidRPr="0052392E">
        <w:rPr>
          <w:sz w:val="24"/>
          <w:szCs w:val="24"/>
        </w:rPr>
        <w:t>явления</w:t>
      </w:r>
      <w:r w:rsidRPr="0052392E">
        <w:rPr>
          <w:spacing w:val="36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35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36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машинах.</w:t>
      </w:r>
      <w:r w:rsidRPr="0052392E">
        <w:rPr>
          <w:spacing w:val="36"/>
          <w:sz w:val="24"/>
          <w:szCs w:val="24"/>
        </w:rPr>
        <w:t xml:space="preserve"> </w:t>
      </w:r>
      <w:r w:rsidRPr="0052392E">
        <w:rPr>
          <w:sz w:val="24"/>
          <w:szCs w:val="24"/>
        </w:rPr>
        <w:t>Вращающееся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магнитное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поле,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взаимоиндукция.</w:t>
      </w:r>
    </w:p>
    <w:p w:rsidR="0052392E" w:rsidRPr="0052392E" w:rsidRDefault="0052392E" w:rsidP="0052392E">
      <w:pPr>
        <w:pStyle w:val="a9"/>
        <w:numPr>
          <w:ilvl w:val="0"/>
          <w:numId w:val="8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машины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Принцип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Принцип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электрических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электропривода,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передача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распределение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электрической</w:t>
      </w:r>
      <w:r w:rsidRPr="0052392E">
        <w:rPr>
          <w:rFonts w:ascii="Times New Roman" w:hAnsi="Times New Roman" w:cs="Times New Roman"/>
          <w:color w:val="auto"/>
          <w:spacing w:val="-4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энергии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7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Основы электропривода, способы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пуска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 регулирования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частоты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вращения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электродвигателей.</w:t>
      </w:r>
    </w:p>
    <w:p w:rsidR="0052392E" w:rsidRPr="0052392E" w:rsidRDefault="0052392E" w:rsidP="0052392E">
      <w:pPr>
        <w:pStyle w:val="a9"/>
        <w:numPr>
          <w:ilvl w:val="0"/>
          <w:numId w:val="7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Виды</w:t>
      </w:r>
      <w:r w:rsidRPr="0052392E">
        <w:rPr>
          <w:spacing w:val="45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44"/>
          <w:sz w:val="24"/>
          <w:szCs w:val="24"/>
        </w:rPr>
        <w:t xml:space="preserve"> </w:t>
      </w:r>
      <w:r w:rsidRPr="0052392E">
        <w:rPr>
          <w:sz w:val="24"/>
          <w:szCs w:val="24"/>
        </w:rPr>
        <w:t>методы</w:t>
      </w:r>
      <w:r w:rsidRPr="0052392E">
        <w:rPr>
          <w:spacing w:val="4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измерений.</w:t>
      </w:r>
      <w:r w:rsidRPr="0052392E">
        <w:rPr>
          <w:spacing w:val="45"/>
          <w:sz w:val="24"/>
          <w:szCs w:val="24"/>
        </w:rPr>
        <w:t xml:space="preserve"> </w:t>
      </w:r>
      <w:r w:rsidRPr="0052392E">
        <w:rPr>
          <w:sz w:val="24"/>
          <w:szCs w:val="24"/>
        </w:rPr>
        <w:t>Способы</w:t>
      </w:r>
      <w:r w:rsidRPr="0052392E">
        <w:rPr>
          <w:spacing w:val="45"/>
          <w:sz w:val="24"/>
          <w:szCs w:val="24"/>
        </w:rPr>
        <w:t xml:space="preserve"> </w:t>
      </w:r>
      <w:r w:rsidRPr="0052392E">
        <w:rPr>
          <w:sz w:val="24"/>
          <w:szCs w:val="24"/>
        </w:rPr>
        <w:t>включения</w:t>
      </w:r>
      <w:r w:rsidRPr="0052392E">
        <w:rPr>
          <w:spacing w:val="4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измерительных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приборов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схему.</w:t>
      </w:r>
    </w:p>
    <w:p w:rsidR="0052392E" w:rsidRPr="0052392E" w:rsidRDefault="0052392E" w:rsidP="0052392E">
      <w:pPr>
        <w:pStyle w:val="a9"/>
        <w:numPr>
          <w:ilvl w:val="0"/>
          <w:numId w:val="7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Измерение</w:t>
      </w:r>
      <w:r w:rsidRPr="0052392E">
        <w:rPr>
          <w:spacing w:val="8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тока,</w:t>
      </w:r>
      <w:r w:rsidRPr="0052392E">
        <w:rPr>
          <w:spacing w:val="11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напряжения,</w:t>
      </w:r>
      <w:r w:rsidRPr="0052392E">
        <w:rPr>
          <w:spacing w:val="9"/>
          <w:sz w:val="24"/>
          <w:szCs w:val="24"/>
        </w:rPr>
        <w:t xml:space="preserve"> </w:t>
      </w:r>
      <w:r w:rsidRPr="0052392E">
        <w:rPr>
          <w:sz w:val="24"/>
          <w:szCs w:val="24"/>
        </w:rPr>
        <w:t>сопротивления,</w:t>
      </w:r>
      <w:r w:rsidRPr="0052392E">
        <w:rPr>
          <w:spacing w:val="9"/>
          <w:sz w:val="24"/>
          <w:szCs w:val="24"/>
        </w:rPr>
        <w:t xml:space="preserve"> </w:t>
      </w:r>
      <w:r w:rsidRPr="0052392E">
        <w:rPr>
          <w:sz w:val="24"/>
          <w:szCs w:val="24"/>
        </w:rPr>
        <w:t>мощности</w:t>
      </w:r>
      <w:r w:rsidRPr="0052392E">
        <w:rPr>
          <w:spacing w:val="10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8"/>
          <w:sz w:val="24"/>
          <w:szCs w:val="24"/>
        </w:rPr>
        <w:t xml:space="preserve"> </w:t>
      </w:r>
      <w:r w:rsidRPr="0052392E">
        <w:rPr>
          <w:sz w:val="24"/>
          <w:szCs w:val="24"/>
        </w:rPr>
        <w:t>учет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энергии.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электропривод?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Как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измеряются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ток,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напряжение,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сопротивление,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мощность?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Как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учитывается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электрическая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энергия?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Физические</w:t>
      </w:r>
      <w:r w:rsidRPr="005239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электроники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6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Электрофизические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свойства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полупроводников.</w:t>
      </w:r>
    </w:p>
    <w:p w:rsidR="0052392E" w:rsidRPr="0052392E" w:rsidRDefault="0052392E" w:rsidP="0052392E">
      <w:pPr>
        <w:pStyle w:val="a9"/>
        <w:numPr>
          <w:ilvl w:val="0"/>
          <w:numId w:val="6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Оптические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свойства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полупроводников.</w:t>
      </w:r>
    </w:p>
    <w:p w:rsidR="0052392E" w:rsidRPr="0052392E" w:rsidRDefault="0052392E" w:rsidP="0052392E">
      <w:pPr>
        <w:pStyle w:val="a9"/>
        <w:numPr>
          <w:ilvl w:val="0"/>
          <w:numId w:val="6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lastRenderedPageBreak/>
        <w:t>Контактные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явления.</w:t>
      </w:r>
    </w:p>
    <w:p w:rsidR="0052392E" w:rsidRPr="0052392E" w:rsidRDefault="0052392E" w:rsidP="0052392E">
      <w:pPr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полупроводник?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электронно-дырочный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переход?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Полупроводниковые</w:t>
      </w:r>
      <w:r w:rsidRPr="0052392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приборы,</w:t>
      </w:r>
      <w:r w:rsidRPr="0052392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электронные</w:t>
      </w:r>
      <w:r w:rsidRPr="0052392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выпрямители,</w:t>
      </w:r>
      <w:r w:rsidRPr="0052392E">
        <w:rPr>
          <w:rFonts w:ascii="Times New Roman" w:hAnsi="Times New Roman" w:cs="Times New Roman"/>
          <w:color w:val="auto"/>
          <w:spacing w:val="-47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электронные усилители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При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изучении</w:t>
      </w:r>
      <w:r w:rsidRPr="0052392E">
        <w:rPr>
          <w:spacing w:val="31"/>
          <w:sz w:val="24"/>
          <w:szCs w:val="24"/>
        </w:rPr>
        <w:t xml:space="preserve"> </w:t>
      </w:r>
      <w:r w:rsidRPr="0052392E">
        <w:rPr>
          <w:sz w:val="24"/>
          <w:szCs w:val="24"/>
        </w:rPr>
        <w:t>этого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раздела</w:t>
      </w:r>
      <w:r w:rsidRPr="0052392E">
        <w:rPr>
          <w:spacing w:val="3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необходимо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рассмотреть</w:t>
      </w:r>
      <w:r w:rsidRPr="0052392E">
        <w:rPr>
          <w:spacing w:val="33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следующие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темы:</w:t>
      </w:r>
    </w:p>
    <w:p w:rsidR="0052392E" w:rsidRPr="0052392E" w:rsidRDefault="0052392E" w:rsidP="0052392E">
      <w:pPr>
        <w:pStyle w:val="a9"/>
        <w:numPr>
          <w:ilvl w:val="0"/>
          <w:numId w:val="9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Диоды,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стабилитроны,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тиристоры.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Назначение,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принцип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действия.</w:t>
      </w:r>
    </w:p>
    <w:p w:rsidR="0052392E" w:rsidRPr="0052392E" w:rsidRDefault="0052392E" w:rsidP="0052392E">
      <w:pPr>
        <w:pStyle w:val="a9"/>
        <w:numPr>
          <w:ilvl w:val="0"/>
          <w:numId w:val="9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Биполярные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полевые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транзисторы.</w:t>
      </w:r>
      <w:r w:rsidRPr="0052392E">
        <w:rPr>
          <w:spacing w:val="7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Назначение,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принцип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дей-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ствия.</w:t>
      </w:r>
    </w:p>
    <w:p w:rsidR="0052392E" w:rsidRPr="0052392E" w:rsidRDefault="0052392E" w:rsidP="0052392E">
      <w:pPr>
        <w:pStyle w:val="a9"/>
        <w:numPr>
          <w:ilvl w:val="0"/>
          <w:numId w:val="9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Выпрямители, сглаживающие фильтры, стабилизаторы, усилители.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Назначение, принцип работы.</w:t>
      </w:r>
    </w:p>
    <w:p w:rsidR="0052392E" w:rsidRPr="0052392E" w:rsidRDefault="0052392E" w:rsidP="0052392E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Контрольные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вопросы: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  <w:tab w:val="left" w:pos="2181"/>
          <w:tab w:val="left" w:pos="2850"/>
          <w:tab w:val="left" w:pos="3652"/>
          <w:tab w:val="left" w:pos="5116"/>
          <w:tab w:val="left" w:pos="6283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z w:val="24"/>
          <w:szCs w:val="24"/>
        </w:rPr>
        <w:tab/>
        <w:t>такое</w:t>
      </w:r>
      <w:r w:rsidRPr="0052392E">
        <w:rPr>
          <w:sz w:val="24"/>
          <w:szCs w:val="24"/>
        </w:rPr>
        <w:tab/>
        <w:t>диоды,</w:t>
      </w:r>
      <w:r w:rsidRPr="0052392E">
        <w:rPr>
          <w:sz w:val="24"/>
          <w:szCs w:val="24"/>
        </w:rPr>
        <w:tab/>
        <w:t>стабилитроны,</w:t>
      </w:r>
      <w:r w:rsidRPr="0052392E">
        <w:rPr>
          <w:sz w:val="24"/>
          <w:szCs w:val="24"/>
        </w:rPr>
        <w:tab/>
        <w:t>тиристоры,</w:t>
      </w:r>
      <w:r w:rsidRPr="0052392E">
        <w:rPr>
          <w:sz w:val="24"/>
          <w:szCs w:val="24"/>
        </w:rPr>
        <w:tab/>
      </w:r>
      <w:r w:rsidRPr="0052392E">
        <w:rPr>
          <w:spacing w:val="-1"/>
          <w:sz w:val="24"/>
          <w:szCs w:val="24"/>
        </w:rPr>
        <w:t>транзисторы?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Назначение, устройство,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характеристики?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Что</w:t>
      </w:r>
      <w:r w:rsidRPr="0052392E">
        <w:rPr>
          <w:spacing w:val="28"/>
          <w:sz w:val="24"/>
          <w:szCs w:val="24"/>
        </w:rPr>
        <w:t xml:space="preserve"> </w:t>
      </w:r>
      <w:r w:rsidRPr="0052392E">
        <w:rPr>
          <w:sz w:val="24"/>
          <w:szCs w:val="24"/>
        </w:rPr>
        <w:t>такое</w:t>
      </w:r>
      <w:r w:rsidRPr="0052392E">
        <w:rPr>
          <w:spacing w:val="30"/>
          <w:sz w:val="24"/>
          <w:szCs w:val="24"/>
        </w:rPr>
        <w:t xml:space="preserve"> </w:t>
      </w:r>
      <w:r w:rsidRPr="0052392E">
        <w:rPr>
          <w:sz w:val="24"/>
          <w:szCs w:val="24"/>
        </w:rPr>
        <w:t>выпрямители,</w:t>
      </w:r>
      <w:r w:rsidRPr="0052392E">
        <w:rPr>
          <w:spacing w:val="28"/>
          <w:sz w:val="24"/>
          <w:szCs w:val="24"/>
        </w:rPr>
        <w:t xml:space="preserve"> </w:t>
      </w:r>
      <w:r w:rsidRPr="0052392E">
        <w:rPr>
          <w:sz w:val="24"/>
          <w:szCs w:val="24"/>
        </w:rPr>
        <w:t>сглаживающие</w:t>
      </w:r>
      <w:r w:rsidRPr="0052392E">
        <w:rPr>
          <w:spacing w:val="28"/>
          <w:sz w:val="24"/>
          <w:szCs w:val="24"/>
        </w:rPr>
        <w:t xml:space="preserve"> </w:t>
      </w:r>
      <w:r w:rsidRPr="0052392E">
        <w:rPr>
          <w:sz w:val="24"/>
          <w:szCs w:val="24"/>
        </w:rPr>
        <w:t>фильтры,</w:t>
      </w:r>
      <w:r w:rsidRPr="0052392E">
        <w:rPr>
          <w:spacing w:val="28"/>
          <w:sz w:val="24"/>
          <w:szCs w:val="24"/>
        </w:rPr>
        <w:t xml:space="preserve"> </w:t>
      </w:r>
      <w:r w:rsidRPr="0052392E">
        <w:rPr>
          <w:sz w:val="24"/>
          <w:szCs w:val="24"/>
        </w:rPr>
        <w:t>стабилизаторы,</w:t>
      </w:r>
      <w:r w:rsidRPr="0052392E">
        <w:rPr>
          <w:spacing w:val="-47"/>
          <w:sz w:val="24"/>
          <w:szCs w:val="24"/>
        </w:rPr>
        <w:t xml:space="preserve"> </w:t>
      </w:r>
      <w:r w:rsidRPr="0052392E">
        <w:rPr>
          <w:sz w:val="24"/>
          <w:szCs w:val="24"/>
        </w:rPr>
        <w:t>усилители? Назначение, принцип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работы?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_250003"/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Pr="0052392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КОНТРОЛЬНОЙ</w:t>
      </w:r>
      <w:r w:rsidRPr="0052392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bookmarkEnd w:id="2"/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Контрольная работа является самостоятельным научно-техниче-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ским исследованием современного состояния электротехнического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оборудования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электронной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техники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Агропромышленном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комплексе России и других странах мира. Перспектив и тенденций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развития.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Тема и содержание контрольной работы согласуется с препода-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вателем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из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следующего</w:t>
      </w:r>
      <w:r w:rsidRPr="0052392E">
        <w:rPr>
          <w:spacing w:val="2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перечня: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92E">
        <w:rPr>
          <w:rFonts w:ascii="Times New Roman" w:hAnsi="Times New Roman" w:cs="Times New Roman"/>
          <w:color w:val="auto"/>
          <w:sz w:val="24"/>
          <w:szCs w:val="24"/>
        </w:rPr>
        <w:t>Тематика</w:t>
      </w:r>
      <w:r w:rsidRPr="0052392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color w:val="auto"/>
          <w:sz w:val="24"/>
          <w:szCs w:val="24"/>
        </w:rPr>
        <w:t>исследований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Электрическая энергия и области её применения. Классифи-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кация, компоненты схем, эволюция и использование элек-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трической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энергии.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Электрическое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поле;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цепи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Электромагнетизм;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электрические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цепи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однофазного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пере-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менного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jc w:val="both"/>
        <w:rPr>
          <w:sz w:val="24"/>
          <w:szCs w:val="24"/>
        </w:rPr>
      </w:pP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  <w:tab w:val="left" w:pos="3278"/>
          <w:tab w:val="left" w:pos="3937"/>
          <w:tab w:val="left" w:pos="5314"/>
          <w:tab w:val="left" w:pos="697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z w:val="24"/>
          <w:szCs w:val="24"/>
        </w:rPr>
        <w:tab/>
        <w:t>цепи</w:t>
      </w:r>
      <w:r w:rsidRPr="0052392E">
        <w:rPr>
          <w:sz w:val="24"/>
          <w:szCs w:val="24"/>
        </w:rPr>
        <w:tab/>
        <w:t>трёхфазного</w:t>
      </w:r>
      <w:r w:rsidRPr="0052392E">
        <w:rPr>
          <w:sz w:val="24"/>
          <w:szCs w:val="24"/>
        </w:rPr>
        <w:tab/>
        <w:t>электрического</w:t>
      </w:r>
      <w:r w:rsidRPr="0052392E">
        <w:rPr>
          <w:sz w:val="24"/>
          <w:szCs w:val="24"/>
        </w:rPr>
        <w:tab/>
      </w:r>
      <w:r w:rsidRPr="0052392E">
        <w:rPr>
          <w:spacing w:val="-1"/>
          <w:sz w:val="24"/>
          <w:szCs w:val="24"/>
        </w:rPr>
        <w:t>тока;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трансформаторы.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машины</w:t>
      </w:r>
      <w:r w:rsidRPr="0052392E">
        <w:rPr>
          <w:spacing w:val="-8"/>
          <w:sz w:val="24"/>
          <w:szCs w:val="24"/>
        </w:rPr>
        <w:t xml:space="preserve"> </w:t>
      </w:r>
      <w:r w:rsidRPr="0052392E">
        <w:rPr>
          <w:sz w:val="24"/>
          <w:szCs w:val="24"/>
        </w:rPr>
        <w:t>переменного</w:t>
      </w:r>
      <w:r w:rsidRPr="0052392E">
        <w:rPr>
          <w:spacing w:val="-8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Электрические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машины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постоянного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тока.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Электропривод.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Передача</w:t>
      </w:r>
      <w:r w:rsidRPr="0052392E">
        <w:rPr>
          <w:spacing w:val="-7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распределение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электрической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энергии.</w:t>
      </w:r>
    </w:p>
    <w:p w:rsidR="0052392E" w:rsidRPr="0052392E" w:rsidRDefault="0052392E" w:rsidP="0052392E">
      <w:pPr>
        <w:pStyle w:val="a9"/>
        <w:numPr>
          <w:ilvl w:val="0"/>
          <w:numId w:val="5"/>
        </w:numPr>
        <w:tabs>
          <w:tab w:val="left" w:pos="1657"/>
          <w:tab w:val="left" w:pos="1658"/>
        </w:tabs>
        <w:ind w:left="0"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Полупроводниковые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приборы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устройства.</w:t>
      </w:r>
    </w:p>
    <w:p w:rsidR="0052392E" w:rsidRPr="0052392E" w:rsidRDefault="0052392E" w:rsidP="0052392E">
      <w:pPr>
        <w:pStyle w:val="a7"/>
        <w:ind w:firstLine="709"/>
        <w:jc w:val="center"/>
        <w:rPr>
          <w:b/>
          <w:sz w:val="24"/>
          <w:szCs w:val="24"/>
        </w:rPr>
      </w:pPr>
    </w:p>
    <w:p w:rsidR="0052392E" w:rsidRPr="0052392E" w:rsidRDefault="0052392E" w:rsidP="0052392E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_250002"/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ОФОРМЛЕНИЕ</w:t>
      </w:r>
      <w:r w:rsidRPr="0052392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КОНТРОЛЬНОЙ</w:t>
      </w:r>
      <w:r w:rsidRPr="0052392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bookmarkEnd w:id="3"/>
      <w:r w:rsidRPr="0052392E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</w:p>
    <w:p w:rsidR="0052392E" w:rsidRPr="0052392E" w:rsidRDefault="0052392E" w:rsidP="0052392E">
      <w:pPr>
        <w:pStyle w:val="a7"/>
        <w:ind w:firstLine="709"/>
        <w:jc w:val="both"/>
        <w:rPr>
          <w:b/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Результаты контрольной работы оформляются в виде материала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для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публичного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выступления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пояснительной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записки.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b/>
          <w:sz w:val="24"/>
          <w:szCs w:val="24"/>
        </w:rPr>
        <w:t>Материал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для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публичного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выступления</w:t>
      </w:r>
      <w:r w:rsidRPr="0052392E">
        <w:rPr>
          <w:b/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оформляется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как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стандартная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презентация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PowerPoint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Microsoft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Office.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Количество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слайдов не ограничено. Обязательно присутствие на слайдах - назна-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чение, состав (структурная схема), принцип работы (алгоритм), тех-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нические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программные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особенности,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достоинства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недостатки.</w:t>
      </w:r>
    </w:p>
    <w:p w:rsidR="0052392E" w:rsidRPr="0052392E" w:rsidRDefault="0052392E" w:rsidP="0052392E">
      <w:pPr>
        <w:pStyle w:val="a7"/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b/>
          <w:sz w:val="24"/>
          <w:szCs w:val="24"/>
        </w:rPr>
        <w:lastRenderedPageBreak/>
        <w:t>Пояснительная</w:t>
      </w:r>
      <w:r w:rsidRPr="0052392E">
        <w:rPr>
          <w:b/>
          <w:spacing w:val="-5"/>
          <w:sz w:val="24"/>
          <w:szCs w:val="24"/>
        </w:rPr>
        <w:t xml:space="preserve"> </w:t>
      </w:r>
      <w:r w:rsidRPr="0052392E">
        <w:rPr>
          <w:b/>
          <w:sz w:val="24"/>
          <w:szCs w:val="24"/>
        </w:rPr>
        <w:t>записка</w:t>
      </w:r>
      <w:r w:rsidRPr="0052392E">
        <w:rPr>
          <w:b/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оформляется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в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соответствии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с</w:t>
      </w:r>
      <w:r w:rsidRPr="0052392E">
        <w:rPr>
          <w:spacing w:val="-6"/>
          <w:sz w:val="24"/>
          <w:szCs w:val="24"/>
        </w:rPr>
        <w:t xml:space="preserve"> </w:t>
      </w:r>
      <w:r w:rsidRPr="0052392E">
        <w:rPr>
          <w:sz w:val="24"/>
          <w:szCs w:val="24"/>
        </w:rPr>
        <w:t>ЕСКД.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Общий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объем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менее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15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и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более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17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машинописных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страниц.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Размер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шрифта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Times New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Roman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14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через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полуторный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интервал</w:t>
      </w:r>
      <w:r w:rsidRPr="0052392E">
        <w:rPr>
          <w:spacing w:val="-5"/>
          <w:sz w:val="24"/>
          <w:szCs w:val="24"/>
        </w:rPr>
        <w:t xml:space="preserve"> </w:t>
      </w:r>
      <w:r w:rsidRPr="0052392E">
        <w:rPr>
          <w:sz w:val="24"/>
          <w:szCs w:val="24"/>
        </w:rPr>
        <w:t>на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стандартных листах формата А4. Размеры полей: левое – не менее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20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мм,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правое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–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менее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20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мм,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верхнее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–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менее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10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мм,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нижнее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–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менее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10 мм.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Результаты контрольной работы подлежат обязательной защите.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Защита проводится в форме публичного выступления с применени-</w:t>
      </w:r>
      <w:r w:rsidRPr="0052392E">
        <w:rPr>
          <w:spacing w:val="1"/>
          <w:sz w:val="24"/>
          <w:szCs w:val="24"/>
        </w:rPr>
        <w:t xml:space="preserve"> </w:t>
      </w:r>
      <w:r w:rsidRPr="0052392E">
        <w:rPr>
          <w:sz w:val="24"/>
          <w:szCs w:val="24"/>
        </w:rPr>
        <w:t>ем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мультимедийных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средств.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С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ответом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на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вопросы</w:t>
      </w:r>
      <w:r w:rsidRPr="0052392E">
        <w:rPr>
          <w:spacing w:val="-4"/>
          <w:sz w:val="24"/>
          <w:szCs w:val="24"/>
        </w:rPr>
        <w:t xml:space="preserve"> </w:t>
      </w:r>
      <w:r w:rsidRPr="0052392E">
        <w:rPr>
          <w:sz w:val="24"/>
          <w:szCs w:val="24"/>
        </w:rPr>
        <w:t>аудитории.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  <w:r w:rsidRPr="0052392E">
        <w:rPr>
          <w:sz w:val="24"/>
          <w:szCs w:val="24"/>
        </w:rPr>
        <w:t>Защита считается состоявшейся, если даны ответы на все вопро-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сы. Если хотя бы на один вопрос не получен ответ, защита считается</w:t>
      </w:r>
      <w:r w:rsidRPr="0052392E">
        <w:rPr>
          <w:spacing w:val="-52"/>
          <w:sz w:val="24"/>
          <w:szCs w:val="24"/>
        </w:rPr>
        <w:t xml:space="preserve"> </w:t>
      </w:r>
      <w:r w:rsidRPr="0052392E">
        <w:rPr>
          <w:sz w:val="24"/>
          <w:szCs w:val="24"/>
        </w:rPr>
        <w:t>несостоявшейся,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а</w:t>
      </w:r>
      <w:r w:rsidRPr="0052392E">
        <w:rPr>
          <w:spacing w:val="-1"/>
          <w:sz w:val="24"/>
          <w:szCs w:val="24"/>
        </w:rPr>
        <w:t xml:space="preserve"> </w:t>
      </w:r>
      <w:r w:rsidRPr="0052392E">
        <w:rPr>
          <w:sz w:val="24"/>
          <w:szCs w:val="24"/>
        </w:rPr>
        <w:t>контрольная работа</w:t>
      </w:r>
      <w:r w:rsidRPr="0052392E">
        <w:rPr>
          <w:spacing w:val="-3"/>
          <w:sz w:val="24"/>
          <w:szCs w:val="24"/>
        </w:rPr>
        <w:t xml:space="preserve"> </w:t>
      </w:r>
      <w:r w:rsidRPr="0052392E">
        <w:rPr>
          <w:sz w:val="24"/>
          <w:szCs w:val="24"/>
        </w:rPr>
        <w:t>не</w:t>
      </w:r>
      <w:r w:rsidRPr="0052392E">
        <w:rPr>
          <w:spacing w:val="-2"/>
          <w:sz w:val="24"/>
          <w:szCs w:val="24"/>
        </w:rPr>
        <w:t xml:space="preserve"> </w:t>
      </w:r>
      <w:r w:rsidRPr="0052392E">
        <w:rPr>
          <w:sz w:val="24"/>
          <w:szCs w:val="24"/>
        </w:rPr>
        <w:t>выполненной</w:t>
      </w:r>
      <w:r w:rsidRPr="0052392E">
        <w:rPr>
          <w:sz w:val="24"/>
          <w:szCs w:val="24"/>
        </w:rPr>
        <w:t>.</w:t>
      </w: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</w:p>
    <w:p w:rsidR="0052392E" w:rsidRPr="0052392E" w:rsidRDefault="0052392E" w:rsidP="0052392E">
      <w:pPr>
        <w:ind w:firstLine="709"/>
        <w:jc w:val="both"/>
        <w:rPr>
          <w:sz w:val="24"/>
          <w:szCs w:val="24"/>
        </w:rPr>
      </w:pPr>
    </w:p>
    <w:sectPr w:rsidR="0052392E" w:rsidRPr="0052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AAE"/>
    <w:multiLevelType w:val="hybridMultilevel"/>
    <w:tmpl w:val="85463300"/>
    <w:lvl w:ilvl="0" w:tplc="0E52B7B0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7CD6AC9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65D2C7C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E7C88DD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6B8C790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A2E4768E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A252D4D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7BACDF42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75D84FB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234768"/>
    <w:multiLevelType w:val="hybridMultilevel"/>
    <w:tmpl w:val="5906C48C"/>
    <w:lvl w:ilvl="0" w:tplc="B2863E6C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1D2EDE1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A10E1482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0A76B4E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7C1481F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255CA13A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C340E70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83F01DA2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18EEA82C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416652"/>
    <w:multiLevelType w:val="hybridMultilevel"/>
    <w:tmpl w:val="4A52BAA2"/>
    <w:lvl w:ilvl="0" w:tplc="595A5CD4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76220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DC2E4A1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F57635A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228EFE2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9C9A63DE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A5E021E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73145EB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C25E16F0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0103F0"/>
    <w:multiLevelType w:val="hybridMultilevel"/>
    <w:tmpl w:val="834C6B68"/>
    <w:lvl w:ilvl="0" w:tplc="04D85066">
      <w:numFmt w:val="bullet"/>
      <w:lvlText w:val=""/>
      <w:lvlJc w:val="left"/>
      <w:pPr>
        <w:ind w:left="1658" w:hanging="360"/>
      </w:pPr>
      <w:rPr>
        <w:rFonts w:hint="default"/>
        <w:w w:val="100"/>
        <w:lang w:val="ru-RU" w:eastAsia="en-US" w:bidi="ar-SA"/>
      </w:rPr>
    </w:lvl>
    <w:lvl w:ilvl="1" w:tplc="B844A93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125C9F02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880967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D78250CE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812D8F6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E9AC020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47C47DA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C9FA38C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8810B3"/>
    <w:multiLevelType w:val="hybridMultilevel"/>
    <w:tmpl w:val="977E5F72"/>
    <w:lvl w:ilvl="0" w:tplc="3150386E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322EE0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E21ABFD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3B34843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18ACDCF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B912604A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84AC4AAA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C2F4B64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12E8D1D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AC1623"/>
    <w:multiLevelType w:val="hybridMultilevel"/>
    <w:tmpl w:val="C88C446C"/>
    <w:lvl w:ilvl="0" w:tplc="3A96FFE8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D2591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205A7C0C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3D6E221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7BC0142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295AEA00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84C8633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6C8CA6E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F99A18B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EC7FA9"/>
    <w:multiLevelType w:val="hybridMultilevel"/>
    <w:tmpl w:val="94E48F5A"/>
    <w:lvl w:ilvl="0" w:tplc="0EE8492A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68A070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F746FC10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9B2C747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DEE47B7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7A1633EC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75547EF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3672FCC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A35473A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8E1423"/>
    <w:multiLevelType w:val="hybridMultilevel"/>
    <w:tmpl w:val="77EE4482"/>
    <w:lvl w:ilvl="0" w:tplc="7A300C2C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AAA044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E0640B6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506218B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3B7C90E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568252BE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A306C6B8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3D6E33B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B65C8440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73B7185"/>
    <w:multiLevelType w:val="hybridMultilevel"/>
    <w:tmpl w:val="9B34909C"/>
    <w:lvl w:ilvl="0" w:tplc="3A10FD12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E00C7FE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F10AB452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4CFCF5C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384C123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440098A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746A6D7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C89CB53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27F2B4D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E"/>
    <w:rsid w:val="0052392E"/>
    <w:rsid w:val="008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EAB5F-9D5D-4E26-AC5A-C71EF8B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239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1"/>
    <w:qFormat/>
    <w:rsid w:val="0052392E"/>
    <w:pPr>
      <w:ind w:left="1702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5239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3">
    <w:name w:val="Название Знак"/>
    <w:aliases w:val="Заголовок Знак"/>
    <w:basedOn w:val="a0"/>
    <w:link w:val="a4"/>
    <w:uiPriority w:val="10"/>
    <w:locked/>
    <w:rsid w:val="0052392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Title"/>
    <w:aliases w:val="Заголовок"/>
    <w:basedOn w:val="a"/>
    <w:link w:val="a3"/>
    <w:uiPriority w:val="10"/>
    <w:qFormat/>
    <w:rsid w:val="0052392E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11">
    <w:name w:val="Название Знак1"/>
    <w:basedOn w:val="a0"/>
    <w:uiPriority w:val="10"/>
    <w:rsid w:val="0052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52392E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523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39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52392E"/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52392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52392E"/>
    <w:pPr>
      <w:ind w:left="165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Ольга Георгиевна</dc:creator>
  <cp:keywords/>
  <dc:description/>
  <cp:lastModifiedBy>Полуянова Ольга Георгиевна</cp:lastModifiedBy>
  <cp:revision>1</cp:revision>
  <dcterms:created xsi:type="dcterms:W3CDTF">2024-08-13T09:27:00Z</dcterms:created>
  <dcterms:modified xsi:type="dcterms:W3CDTF">2024-08-13T09:32:00Z</dcterms:modified>
</cp:coreProperties>
</file>